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2759" w14:textId="77777777" w:rsidR="00910619" w:rsidRDefault="00910619">
      <w:pPr>
        <w:pStyle w:val="Corpotesto"/>
        <w:rPr>
          <w:b/>
          <w:i/>
          <w:color w:val="000000"/>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7782"/>
      </w:tblGrid>
      <w:tr w:rsidR="00910619" w14:paraId="61843B72" w14:textId="77777777">
        <w:tc>
          <w:tcPr>
            <w:tcW w:w="7782" w:type="dxa"/>
            <w:shd w:val="clear" w:color="auto" w:fill="auto"/>
          </w:tcPr>
          <w:p w14:paraId="5F015DDE" w14:textId="77777777" w:rsidR="00910619" w:rsidRPr="006C7F7D" w:rsidRDefault="00910619">
            <w:pPr>
              <w:pStyle w:val="c2"/>
              <w:tabs>
                <w:tab w:val="left" w:pos="720"/>
              </w:tabs>
              <w:spacing w:line="240" w:lineRule="auto"/>
              <w:rPr>
                <w:rFonts w:ascii="Arial" w:hAnsi="Arial" w:cs="Arial"/>
                <w:b/>
                <w:i/>
                <w:color w:val="000000"/>
                <w:sz w:val="22"/>
                <w:szCs w:val="22"/>
              </w:rPr>
            </w:pPr>
            <w:r w:rsidRPr="006C7F7D">
              <w:rPr>
                <w:rFonts w:ascii="Arial" w:hAnsi="Arial" w:cs="Arial"/>
                <w:b/>
                <w:i/>
                <w:color w:val="000000"/>
                <w:sz w:val="22"/>
                <w:szCs w:val="22"/>
              </w:rPr>
              <w:t xml:space="preserve">(Redatto in carta libera ai sensi dell'articolo 8 della Legge quadro sul volontariato </w:t>
            </w:r>
          </w:p>
          <w:p w14:paraId="527AF400" w14:textId="77777777" w:rsidR="00910619" w:rsidRPr="006C7F7D" w:rsidRDefault="00910619">
            <w:pPr>
              <w:pStyle w:val="c2"/>
              <w:tabs>
                <w:tab w:val="left" w:pos="720"/>
              </w:tabs>
              <w:spacing w:line="240" w:lineRule="auto"/>
              <w:rPr>
                <w:rFonts w:ascii="Arial" w:hAnsi="Arial" w:cs="Arial"/>
                <w:b/>
                <w:i/>
                <w:color w:val="000000"/>
                <w:sz w:val="22"/>
                <w:szCs w:val="22"/>
              </w:rPr>
            </w:pPr>
            <w:r w:rsidRPr="006C7F7D">
              <w:rPr>
                <w:rFonts w:ascii="Arial" w:hAnsi="Arial" w:cs="Arial"/>
                <w:b/>
                <w:i/>
                <w:color w:val="000000"/>
                <w:sz w:val="22"/>
                <w:szCs w:val="22"/>
              </w:rPr>
              <w:t xml:space="preserve">11 agosto 1991, n. 266 e, per quanto compatibile, dell'art. 17 del </w:t>
            </w:r>
          </w:p>
          <w:p w14:paraId="51EF827C" w14:textId="77777777" w:rsidR="00910619" w:rsidRPr="006C7F7D" w:rsidRDefault="00910619">
            <w:pPr>
              <w:pStyle w:val="c2"/>
              <w:tabs>
                <w:tab w:val="left" w:pos="720"/>
              </w:tabs>
              <w:spacing w:line="240" w:lineRule="auto"/>
              <w:rPr>
                <w:rFonts w:ascii="Arial" w:hAnsi="Arial" w:cs="Arial"/>
                <w:sz w:val="22"/>
                <w:szCs w:val="22"/>
              </w:rPr>
            </w:pPr>
            <w:r w:rsidRPr="006C7F7D">
              <w:rPr>
                <w:rFonts w:ascii="Arial" w:hAnsi="Arial" w:cs="Arial"/>
                <w:b/>
                <w:i/>
                <w:color w:val="000000"/>
                <w:sz w:val="22"/>
                <w:szCs w:val="22"/>
              </w:rPr>
              <w:t>Decreto Legislativo 4 dicembre 1997, n. 460, riguardante le ONLUS)</w:t>
            </w:r>
          </w:p>
          <w:p w14:paraId="6C6DAAC2" w14:textId="77777777" w:rsidR="00910619" w:rsidRPr="00EB5CAE" w:rsidRDefault="00910619">
            <w:pPr>
              <w:jc w:val="both"/>
              <w:rPr>
                <w:rFonts w:ascii="Arial" w:hAnsi="Arial" w:cs="Arial"/>
              </w:rPr>
            </w:pPr>
          </w:p>
          <w:p w14:paraId="463CBAE7" w14:textId="77777777" w:rsidR="00910619" w:rsidRPr="00EB5CAE" w:rsidRDefault="00910619">
            <w:pPr>
              <w:pStyle w:val="NormaleWeb"/>
              <w:jc w:val="center"/>
              <w:rPr>
                <w:rFonts w:ascii="Arial" w:hAnsi="Arial" w:cs="Arial"/>
                <w:b/>
                <w:bCs/>
              </w:rPr>
            </w:pPr>
            <w:r w:rsidRPr="00EB5CAE">
              <w:rPr>
                <w:rFonts w:ascii="Arial" w:hAnsi="Arial" w:cs="Arial"/>
                <w:b/>
                <w:bCs/>
              </w:rPr>
              <w:t>STATUTO</w:t>
            </w:r>
          </w:p>
          <w:p w14:paraId="22DB1573" w14:textId="77777777" w:rsidR="00910619" w:rsidRPr="00EB5CAE" w:rsidRDefault="00910619">
            <w:pPr>
              <w:pStyle w:val="NormaleWeb"/>
              <w:jc w:val="center"/>
              <w:rPr>
                <w:rFonts w:ascii="Arial" w:hAnsi="Arial" w:cs="Arial"/>
                <w:b/>
                <w:bCs/>
              </w:rPr>
            </w:pPr>
          </w:p>
          <w:p w14:paraId="49D294F9" w14:textId="77777777" w:rsidR="00910619" w:rsidRPr="00EB5CAE" w:rsidRDefault="00910619">
            <w:pPr>
              <w:pStyle w:val="NormaleWeb"/>
              <w:jc w:val="center"/>
              <w:rPr>
                <w:rFonts w:ascii="Arial" w:hAnsi="Arial" w:cs="Arial"/>
                <w:b/>
                <w:bCs/>
              </w:rPr>
            </w:pPr>
            <w:r w:rsidRPr="00EB5CAE">
              <w:rPr>
                <w:rFonts w:ascii="Arial" w:hAnsi="Arial" w:cs="Arial"/>
                <w:b/>
                <w:bCs/>
              </w:rPr>
              <w:t xml:space="preserve">ART. 1 </w:t>
            </w:r>
          </w:p>
          <w:p w14:paraId="2EA9F724" w14:textId="77777777" w:rsidR="00910619" w:rsidRPr="00EB5CAE" w:rsidRDefault="00910619">
            <w:pPr>
              <w:pStyle w:val="NormaleWeb"/>
              <w:rPr>
                <w:rFonts w:ascii="Arial" w:hAnsi="Arial" w:cs="Arial"/>
                <w:b/>
                <w:bCs/>
              </w:rPr>
            </w:pPr>
            <w:r w:rsidRPr="00EB5CAE">
              <w:rPr>
                <w:rFonts w:ascii="Arial" w:hAnsi="Arial" w:cs="Arial"/>
                <w:b/>
                <w:bCs/>
              </w:rPr>
              <w:t>1.1 Denominazione e sede</w:t>
            </w:r>
          </w:p>
          <w:p w14:paraId="497ADC05" w14:textId="77777777" w:rsidR="00910619" w:rsidRPr="00372B42" w:rsidRDefault="00910619">
            <w:pPr>
              <w:pStyle w:val="NormaleWeb"/>
              <w:rPr>
                <w:rFonts w:ascii="Arial" w:hAnsi="Arial" w:cs="Arial"/>
                <w:b/>
                <w:bCs/>
                <w:sz w:val="16"/>
                <w:szCs w:val="16"/>
              </w:rPr>
            </w:pPr>
          </w:p>
          <w:p w14:paraId="095791A6" w14:textId="77777777" w:rsidR="00EB5CAE" w:rsidRPr="00EB5CAE" w:rsidRDefault="002F754F">
            <w:pPr>
              <w:pStyle w:val="NormaleWeb"/>
              <w:jc w:val="both"/>
              <w:rPr>
                <w:rFonts w:ascii="Arial" w:hAnsi="Arial" w:cs="Arial"/>
                <w:bCs/>
              </w:rPr>
            </w:pPr>
            <w:r>
              <w:rPr>
                <w:rFonts w:ascii="Arial" w:hAnsi="Arial" w:cs="Arial"/>
              </w:rPr>
              <w:t xml:space="preserve">È costituita </w:t>
            </w:r>
            <w:r w:rsidR="00910619" w:rsidRPr="00EB5CAE">
              <w:rPr>
                <w:rFonts w:ascii="Arial" w:hAnsi="Arial" w:cs="Arial"/>
              </w:rPr>
              <w:t>l</w:t>
            </w:r>
            <w:r>
              <w:rPr>
                <w:rFonts w:ascii="Arial" w:hAnsi="Arial" w:cs="Arial"/>
              </w:rPr>
              <w:t>’Associazione</w:t>
            </w:r>
            <w:r w:rsidR="00910619" w:rsidRPr="00EB5CAE">
              <w:rPr>
                <w:rFonts w:ascii="Arial" w:hAnsi="Arial" w:cs="Arial"/>
                <w:bCs/>
              </w:rPr>
              <w:t xml:space="preserve"> (Organizzazione Aggregata WWF) denominat</w:t>
            </w:r>
            <w:r>
              <w:rPr>
                <w:rFonts w:ascii="Arial" w:hAnsi="Arial" w:cs="Arial"/>
                <w:bCs/>
              </w:rPr>
              <w:t>a</w:t>
            </w:r>
            <w:r>
              <w:rPr>
                <w:rFonts w:ascii="Arial" w:hAnsi="Arial" w:cs="Arial"/>
                <w:b/>
              </w:rPr>
              <w:t xml:space="preserve"> </w:t>
            </w:r>
            <w:r w:rsidRPr="007907ED">
              <w:rPr>
                <w:rFonts w:ascii="Arial" w:hAnsi="Arial" w:cs="Arial"/>
                <w:b/>
              </w:rPr>
              <w:t>“</w:t>
            </w:r>
            <w:r w:rsidR="007907ED" w:rsidRPr="007907ED">
              <w:rPr>
                <w:rFonts w:ascii="Arial" w:hAnsi="Arial" w:cs="Arial"/>
              </w:rPr>
              <w:t>L’</w:t>
            </w:r>
            <w:r w:rsidR="007907ED" w:rsidRPr="007907ED">
              <w:rPr>
                <w:rFonts w:ascii="Arial" w:hAnsi="Arial" w:cs="Arial"/>
                <w:b/>
              </w:rPr>
              <w:t>Associazione WWF Alta Toscana Onlus</w:t>
            </w:r>
            <w:r w:rsidR="00910619" w:rsidRPr="007907ED">
              <w:rPr>
                <w:rFonts w:ascii="Arial" w:hAnsi="Arial" w:cs="Arial"/>
                <w:b/>
              </w:rPr>
              <w:t>”</w:t>
            </w:r>
            <w:r w:rsidR="00910619" w:rsidRPr="00EB5CAE">
              <w:rPr>
                <w:rFonts w:ascii="Arial" w:hAnsi="Arial" w:cs="Arial"/>
                <w:b/>
              </w:rPr>
              <w:t xml:space="preserve"> </w:t>
            </w:r>
            <w:r w:rsidR="00910619" w:rsidRPr="00EB5CAE">
              <w:rPr>
                <w:rFonts w:ascii="Arial" w:hAnsi="Arial" w:cs="Arial"/>
              </w:rPr>
              <w:t>(che di segu</w:t>
            </w:r>
            <w:r w:rsidR="001D20D0">
              <w:rPr>
                <w:rFonts w:ascii="Arial" w:hAnsi="Arial" w:cs="Arial"/>
              </w:rPr>
              <w:t xml:space="preserve">ito sarà indicato come </w:t>
            </w:r>
            <w:r w:rsidR="001D20D0" w:rsidRPr="00B92091">
              <w:rPr>
                <w:rFonts w:ascii="Arial" w:hAnsi="Arial" w:cs="Arial"/>
                <w:b/>
              </w:rPr>
              <w:t>“Associazione</w:t>
            </w:r>
            <w:r w:rsidR="00910619" w:rsidRPr="00B92091">
              <w:rPr>
                <w:rFonts w:ascii="Arial" w:hAnsi="Arial" w:cs="Arial"/>
                <w:b/>
              </w:rPr>
              <w:t>”</w:t>
            </w:r>
            <w:r w:rsidR="00910619" w:rsidRPr="00EB5CAE">
              <w:rPr>
                <w:rFonts w:ascii="Arial" w:hAnsi="Arial" w:cs="Arial"/>
              </w:rPr>
              <w:t xml:space="preserve">) </w:t>
            </w:r>
            <w:r w:rsidR="00910619" w:rsidRPr="00EB5CAE">
              <w:rPr>
                <w:rFonts w:ascii="Arial" w:hAnsi="Arial" w:cs="Arial"/>
                <w:bCs/>
              </w:rPr>
              <w:t xml:space="preserve">con sede </w:t>
            </w:r>
            <w:r w:rsidR="001D20D0">
              <w:rPr>
                <w:rFonts w:ascii="Arial" w:hAnsi="Arial" w:cs="Arial"/>
                <w:bCs/>
              </w:rPr>
              <w:t>in Largo C, Marchesi, 1 Cisanello a Pisa.</w:t>
            </w:r>
          </w:p>
          <w:p w14:paraId="7F7B3B02" w14:textId="77777777" w:rsidR="00910619" w:rsidRPr="00EB5CAE" w:rsidRDefault="00910619">
            <w:pPr>
              <w:pStyle w:val="NormaleWeb"/>
              <w:rPr>
                <w:rFonts w:ascii="Arial" w:hAnsi="Arial" w:cs="Arial"/>
                <w:b/>
              </w:rPr>
            </w:pPr>
            <w:r w:rsidRPr="00EB5CAE">
              <w:rPr>
                <w:rFonts w:ascii="Arial" w:hAnsi="Arial" w:cs="Arial"/>
                <w:b/>
              </w:rPr>
              <w:t>1.2  Co</w:t>
            </w:r>
            <w:r w:rsidR="00AA0197">
              <w:rPr>
                <w:rFonts w:ascii="Arial" w:hAnsi="Arial" w:cs="Arial"/>
                <w:b/>
              </w:rPr>
              <w:t xml:space="preserve">ntinuità con precedente Associazione WWF Pisa </w:t>
            </w:r>
          </w:p>
          <w:p w14:paraId="3593B44A" w14:textId="61D38B70" w:rsidR="00EB5CAE" w:rsidRPr="00EB5CAE" w:rsidRDefault="00EC1A36" w:rsidP="00EB5CAE">
            <w:pPr>
              <w:pStyle w:val="NormaleWeb"/>
              <w:jc w:val="both"/>
              <w:rPr>
                <w:rFonts w:ascii="Arial" w:hAnsi="Arial" w:cs="Arial"/>
              </w:rPr>
            </w:pPr>
            <w:r w:rsidRPr="007907ED">
              <w:rPr>
                <w:rFonts w:ascii="Arial" w:hAnsi="Arial" w:cs="Arial"/>
              </w:rPr>
              <w:t>L’</w:t>
            </w:r>
            <w:r w:rsidR="00DB7721" w:rsidRPr="007907ED">
              <w:rPr>
                <w:rFonts w:ascii="Arial" w:hAnsi="Arial" w:cs="Arial"/>
                <w:b/>
              </w:rPr>
              <w:t>Associazione</w:t>
            </w:r>
            <w:r w:rsidR="0079142E">
              <w:rPr>
                <w:rFonts w:ascii="Arial" w:hAnsi="Arial" w:cs="Arial"/>
                <w:b/>
              </w:rPr>
              <w:t xml:space="preserve"> </w:t>
            </w:r>
            <w:r w:rsidR="00EB5CAE" w:rsidRPr="00EB5CAE">
              <w:rPr>
                <w:rFonts w:ascii="Arial" w:hAnsi="Arial" w:cs="Arial"/>
              </w:rPr>
              <w:t>è istituzionalmente e giuridicamente la continuaz</w:t>
            </w:r>
            <w:r w:rsidR="00AA0197">
              <w:rPr>
                <w:rFonts w:ascii="Arial" w:hAnsi="Arial" w:cs="Arial"/>
              </w:rPr>
              <w:t>ione dell</w:t>
            </w:r>
            <w:r w:rsidR="00085321">
              <w:rPr>
                <w:rFonts w:ascii="Arial" w:hAnsi="Arial" w:cs="Arial"/>
              </w:rPr>
              <w:t>’</w:t>
            </w:r>
            <w:r w:rsidR="00AA0197">
              <w:rPr>
                <w:rFonts w:ascii="Arial" w:hAnsi="Arial" w:cs="Arial"/>
              </w:rPr>
              <w:t>Associazione WWF Pisa</w:t>
            </w:r>
            <w:r w:rsidR="00EB5CAE" w:rsidRPr="00EB5CAE">
              <w:rPr>
                <w:rFonts w:ascii="Arial" w:hAnsi="Arial" w:cs="Arial"/>
              </w:rPr>
              <w:t>, nel quale potranno confluire i soc</w:t>
            </w:r>
            <w:r w:rsidR="00AA0197">
              <w:rPr>
                <w:rFonts w:ascii="Arial" w:hAnsi="Arial" w:cs="Arial"/>
              </w:rPr>
              <w:t>i dell’Associazione WWF di Lucca e Massa</w:t>
            </w:r>
            <w:r w:rsidR="00EB5CAE" w:rsidRPr="00EB5CAE">
              <w:rPr>
                <w:rFonts w:ascii="Arial" w:hAnsi="Arial" w:cs="Arial"/>
              </w:rPr>
              <w:t xml:space="preserve"> </w:t>
            </w:r>
            <w:r w:rsidR="00085321">
              <w:rPr>
                <w:rFonts w:ascii="Arial" w:hAnsi="Arial" w:cs="Arial"/>
              </w:rPr>
              <w:t xml:space="preserve">Carrara, </w:t>
            </w:r>
            <w:r w:rsidR="00EB5CAE" w:rsidRPr="00EB5CAE">
              <w:rPr>
                <w:rFonts w:ascii="Arial" w:hAnsi="Arial" w:cs="Arial"/>
              </w:rPr>
              <w:t>alla quale il WWF Italia toglierà – entro data da stabilire – il riconoscimento di organizzazione aggregata sciogliendo il relativo contratto.</w:t>
            </w:r>
          </w:p>
          <w:p w14:paraId="7E783865" w14:textId="44420E80" w:rsidR="00EB5CAE" w:rsidRPr="00EB5CAE" w:rsidRDefault="00085321" w:rsidP="00EB5CAE">
            <w:pPr>
              <w:pStyle w:val="NormaleWeb"/>
              <w:jc w:val="both"/>
              <w:rPr>
                <w:rFonts w:ascii="Arial" w:hAnsi="Arial" w:cs="Arial"/>
              </w:rPr>
            </w:pPr>
            <w:r>
              <w:rPr>
                <w:rFonts w:ascii="Arial" w:hAnsi="Arial" w:cs="Arial"/>
              </w:rPr>
              <w:t>L’</w:t>
            </w:r>
            <w:r w:rsidR="00436614">
              <w:rPr>
                <w:rFonts w:ascii="Arial" w:hAnsi="Arial" w:cs="Arial"/>
                <w:b/>
              </w:rPr>
              <w:t>Associazione</w:t>
            </w:r>
            <w:r w:rsidR="00792DFE">
              <w:rPr>
                <w:rFonts w:ascii="Arial" w:hAnsi="Arial" w:cs="Arial"/>
                <w:b/>
              </w:rPr>
              <w:t xml:space="preserve"> </w:t>
            </w:r>
            <w:r w:rsidR="00EB5CAE" w:rsidRPr="00EB5CAE">
              <w:rPr>
                <w:rFonts w:ascii="Arial" w:hAnsi="Arial" w:cs="Arial"/>
              </w:rPr>
              <w:t>andrà ad operare, oltre che nel terr</w:t>
            </w:r>
            <w:r w:rsidR="00436614">
              <w:rPr>
                <w:rFonts w:ascii="Arial" w:hAnsi="Arial" w:cs="Arial"/>
              </w:rPr>
              <w:t>itorio della Provincia di Pisa, anche in quello di Lucca e Massa</w:t>
            </w:r>
            <w:r>
              <w:rPr>
                <w:rFonts w:ascii="Arial" w:hAnsi="Arial" w:cs="Arial"/>
              </w:rPr>
              <w:t xml:space="preserve"> Carrara</w:t>
            </w:r>
            <w:r w:rsidR="00EB5CAE" w:rsidRPr="00EB5CAE">
              <w:rPr>
                <w:rFonts w:ascii="Arial" w:hAnsi="Arial" w:cs="Arial"/>
              </w:rPr>
              <w:t>, prima seg</w:t>
            </w:r>
            <w:r w:rsidR="00436614">
              <w:rPr>
                <w:rFonts w:ascii="Arial" w:hAnsi="Arial" w:cs="Arial"/>
              </w:rPr>
              <w:t>uito dall’Associazione WWF Lucca e Massa</w:t>
            </w:r>
            <w:r>
              <w:rPr>
                <w:rFonts w:ascii="Arial" w:hAnsi="Arial" w:cs="Arial"/>
              </w:rPr>
              <w:t>.</w:t>
            </w:r>
          </w:p>
          <w:p w14:paraId="65187FC3" w14:textId="1924C23F" w:rsidR="00EB5CAE" w:rsidRPr="00EB5CAE" w:rsidRDefault="007628BE" w:rsidP="00EB5CAE">
            <w:pPr>
              <w:pStyle w:val="NormaleWeb"/>
              <w:jc w:val="both"/>
              <w:rPr>
                <w:rFonts w:ascii="Arial" w:hAnsi="Arial" w:cs="Arial"/>
                <w:shd w:val="clear" w:color="auto" w:fill="FFFF00"/>
              </w:rPr>
            </w:pPr>
            <w:r w:rsidRPr="007628BE">
              <w:rPr>
                <w:rFonts w:ascii="Arial" w:hAnsi="Arial" w:cs="Arial"/>
              </w:rPr>
              <w:t>L’</w:t>
            </w:r>
            <w:r w:rsidR="00FE35A6">
              <w:rPr>
                <w:rFonts w:ascii="Arial" w:hAnsi="Arial" w:cs="Arial"/>
                <w:b/>
              </w:rPr>
              <w:t xml:space="preserve">Associazione </w:t>
            </w:r>
            <w:r w:rsidR="00EB5CAE" w:rsidRPr="00EB5CAE">
              <w:rPr>
                <w:rFonts w:ascii="Arial" w:hAnsi="Arial" w:cs="Arial"/>
              </w:rPr>
              <w:t>assume dunque, con denominazione variata, solo i precedenti rapporti giuridici, sociali e fiscali del</w:t>
            </w:r>
            <w:r w:rsidR="00CF73D1">
              <w:rPr>
                <w:rFonts w:ascii="Arial" w:hAnsi="Arial" w:cs="Arial"/>
              </w:rPr>
              <w:t>l’Associazione WWF Pisa.</w:t>
            </w:r>
          </w:p>
          <w:p w14:paraId="77EA4C74" w14:textId="77777777" w:rsidR="00910619" w:rsidRPr="00EB5CAE" w:rsidRDefault="00B92091" w:rsidP="00EB5CAE">
            <w:pPr>
              <w:pStyle w:val="Testonormale1"/>
              <w:numPr>
                <w:ilvl w:val="1"/>
                <w:numId w:val="8"/>
              </w:numPr>
              <w:spacing w:line="280" w:lineRule="exact"/>
              <w:jc w:val="both"/>
              <w:rPr>
                <w:rFonts w:ascii="Arial" w:hAnsi="Arial" w:cs="Arial"/>
                <w:color w:val="000000"/>
                <w:sz w:val="24"/>
                <w:szCs w:val="24"/>
              </w:rPr>
            </w:pPr>
            <w:r>
              <w:rPr>
                <w:rFonts w:ascii="Arial" w:hAnsi="Arial" w:cs="Arial"/>
                <w:color w:val="000000"/>
                <w:sz w:val="24"/>
                <w:szCs w:val="24"/>
                <w:lang w:val="it-IT"/>
              </w:rPr>
              <w:t>L’</w:t>
            </w:r>
            <w:r w:rsidRPr="00B92091">
              <w:rPr>
                <w:rFonts w:ascii="Arial" w:hAnsi="Arial" w:cs="Arial"/>
                <w:b/>
                <w:color w:val="000000"/>
                <w:sz w:val="24"/>
                <w:szCs w:val="24"/>
                <w:lang w:val="it-IT"/>
              </w:rPr>
              <w:t>A</w:t>
            </w:r>
            <w:r w:rsidR="00B75332" w:rsidRPr="00B92091">
              <w:rPr>
                <w:rFonts w:ascii="Arial" w:hAnsi="Arial" w:cs="Arial"/>
                <w:b/>
                <w:color w:val="000000"/>
                <w:sz w:val="24"/>
                <w:szCs w:val="24"/>
                <w:lang w:val="it-IT"/>
              </w:rPr>
              <w:t>ssociazione</w:t>
            </w:r>
            <w:r w:rsidR="00910619" w:rsidRPr="00EB5CAE">
              <w:rPr>
                <w:rFonts w:ascii="Arial" w:hAnsi="Arial" w:cs="Arial"/>
                <w:color w:val="000000"/>
                <w:sz w:val="24"/>
                <w:szCs w:val="24"/>
              </w:rPr>
              <w:t xml:space="preserve"> adotta come riferimento la legge quadro del volontariato 266/91</w:t>
            </w:r>
          </w:p>
          <w:p w14:paraId="7283FE91" w14:textId="77777777" w:rsidR="00910619" w:rsidRPr="00E00CCA" w:rsidRDefault="00910619">
            <w:pPr>
              <w:pStyle w:val="Testonormale1"/>
              <w:spacing w:line="280" w:lineRule="exact"/>
              <w:ind w:left="360"/>
              <w:jc w:val="both"/>
              <w:rPr>
                <w:rFonts w:ascii="Arial" w:hAnsi="Arial" w:cs="Arial"/>
                <w:color w:val="000000"/>
                <w:sz w:val="16"/>
                <w:szCs w:val="16"/>
              </w:rPr>
            </w:pPr>
          </w:p>
          <w:p w14:paraId="4CC9E767" w14:textId="77777777" w:rsidR="00910619" w:rsidRPr="00EB5CAE" w:rsidRDefault="00910619">
            <w:pPr>
              <w:pStyle w:val="Testonormale1"/>
              <w:numPr>
                <w:ilvl w:val="1"/>
                <w:numId w:val="8"/>
              </w:numPr>
              <w:spacing w:line="280" w:lineRule="exact"/>
              <w:jc w:val="both"/>
              <w:rPr>
                <w:rFonts w:ascii="Arial" w:hAnsi="Arial" w:cs="Arial"/>
                <w:color w:val="000000"/>
                <w:sz w:val="24"/>
                <w:szCs w:val="24"/>
                <w:lang w:val="it-IT"/>
              </w:rPr>
            </w:pPr>
            <w:r w:rsidRPr="00EB5CAE">
              <w:rPr>
                <w:rFonts w:ascii="Arial" w:hAnsi="Arial" w:cs="Arial"/>
                <w:color w:val="000000"/>
                <w:sz w:val="24"/>
                <w:szCs w:val="24"/>
              </w:rPr>
              <w:t xml:space="preserve">I contenuti e la struttura </w:t>
            </w:r>
            <w:r w:rsidR="00B75332">
              <w:rPr>
                <w:rFonts w:ascii="Arial" w:hAnsi="Arial" w:cs="Arial"/>
                <w:color w:val="000000"/>
                <w:sz w:val="24"/>
                <w:szCs w:val="24"/>
                <w:lang w:val="it-IT"/>
              </w:rPr>
              <w:t>dell’</w:t>
            </w:r>
            <w:r w:rsidR="00B75332" w:rsidRPr="00B92091">
              <w:rPr>
                <w:rFonts w:ascii="Arial" w:hAnsi="Arial" w:cs="Arial"/>
                <w:b/>
                <w:color w:val="000000"/>
                <w:sz w:val="24"/>
                <w:szCs w:val="24"/>
                <w:lang w:val="it-IT"/>
              </w:rPr>
              <w:t>Associazione</w:t>
            </w:r>
            <w:r w:rsidRPr="00EB5CAE">
              <w:rPr>
                <w:rFonts w:ascii="Arial" w:hAnsi="Arial" w:cs="Arial"/>
                <w:color w:val="000000"/>
                <w:sz w:val="24"/>
                <w:szCs w:val="24"/>
                <w:lang w:val="it-IT"/>
              </w:rPr>
              <w:t xml:space="preserve"> </w:t>
            </w:r>
            <w:r w:rsidRPr="00EB5CAE">
              <w:rPr>
                <w:rFonts w:ascii="Arial" w:hAnsi="Arial" w:cs="Arial"/>
                <w:color w:val="000000"/>
                <w:sz w:val="24"/>
                <w:szCs w:val="24"/>
              </w:rPr>
              <w:t xml:space="preserve"> sono ispirati a principi di solidarietà, di trasparenza e di democrazia che consentono l'effettiva partecipazione della compagine associativa alla vita </w:t>
            </w:r>
            <w:r w:rsidR="00B75332">
              <w:rPr>
                <w:rFonts w:ascii="Arial" w:hAnsi="Arial" w:cs="Arial"/>
                <w:color w:val="000000"/>
                <w:sz w:val="24"/>
                <w:szCs w:val="24"/>
                <w:lang w:val="it-IT"/>
              </w:rPr>
              <w:t>dell’Associazione</w:t>
            </w:r>
            <w:r w:rsidRPr="00EB5CAE">
              <w:rPr>
                <w:rFonts w:ascii="Arial" w:hAnsi="Arial" w:cs="Arial"/>
                <w:color w:val="000000"/>
                <w:sz w:val="24"/>
                <w:szCs w:val="24"/>
              </w:rPr>
              <w:t xml:space="preserve"> stess</w:t>
            </w:r>
            <w:r w:rsidR="00B75332">
              <w:rPr>
                <w:rFonts w:ascii="Arial" w:hAnsi="Arial" w:cs="Arial"/>
                <w:color w:val="000000"/>
                <w:sz w:val="24"/>
                <w:szCs w:val="24"/>
                <w:lang w:val="it-IT"/>
              </w:rPr>
              <w:t>a</w:t>
            </w:r>
            <w:r w:rsidRPr="00EB5CAE">
              <w:rPr>
                <w:rFonts w:ascii="Arial" w:hAnsi="Arial" w:cs="Arial"/>
                <w:color w:val="000000"/>
                <w:sz w:val="24"/>
                <w:szCs w:val="24"/>
                <w:lang w:val="it-IT"/>
              </w:rPr>
              <w:t>.</w:t>
            </w:r>
          </w:p>
          <w:p w14:paraId="78BF3574" w14:textId="77777777" w:rsidR="00910619" w:rsidRPr="00E00CCA" w:rsidRDefault="00910619">
            <w:pPr>
              <w:pStyle w:val="Testonormale1"/>
              <w:spacing w:line="280" w:lineRule="exact"/>
              <w:ind w:left="360"/>
              <w:jc w:val="both"/>
              <w:rPr>
                <w:rFonts w:ascii="Arial" w:hAnsi="Arial" w:cs="Arial"/>
                <w:color w:val="000000"/>
                <w:sz w:val="16"/>
                <w:szCs w:val="16"/>
                <w:lang w:val="it-IT"/>
              </w:rPr>
            </w:pPr>
          </w:p>
          <w:p w14:paraId="5A729794" w14:textId="477F252E" w:rsidR="00910619" w:rsidRPr="00EB5CAE" w:rsidRDefault="00910619">
            <w:pPr>
              <w:pStyle w:val="Testonormale1"/>
              <w:spacing w:line="280" w:lineRule="exact"/>
              <w:jc w:val="both"/>
              <w:rPr>
                <w:rFonts w:ascii="Arial" w:hAnsi="Arial" w:cs="Arial"/>
              </w:rPr>
            </w:pPr>
            <w:r w:rsidRPr="00BE0D11">
              <w:rPr>
                <w:rFonts w:ascii="Arial" w:hAnsi="Arial" w:cs="Arial"/>
                <w:b/>
                <w:sz w:val="24"/>
                <w:szCs w:val="24"/>
              </w:rPr>
              <w:t>1.5</w:t>
            </w:r>
            <w:r w:rsidRPr="00EB5CAE">
              <w:rPr>
                <w:rFonts w:ascii="Arial" w:hAnsi="Arial" w:cs="Arial"/>
                <w:sz w:val="24"/>
                <w:szCs w:val="24"/>
              </w:rPr>
              <w:t xml:space="preserve"> </w:t>
            </w:r>
            <w:r w:rsidRPr="00EB5CAE">
              <w:rPr>
                <w:rFonts w:ascii="Arial" w:hAnsi="Arial" w:cs="Arial"/>
                <w:color w:val="000000"/>
                <w:sz w:val="24"/>
                <w:szCs w:val="24"/>
              </w:rPr>
              <w:t>La durata de</w:t>
            </w:r>
            <w:r w:rsidR="00CB73AF">
              <w:rPr>
                <w:rFonts w:ascii="Arial" w:hAnsi="Arial" w:cs="Arial"/>
                <w:color w:val="000000"/>
                <w:sz w:val="24"/>
                <w:szCs w:val="24"/>
                <w:lang w:val="it-IT"/>
              </w:rPr>
              <w:t>ll’</w:t>
            </w:r>
            <w:r w:rsidR="00CB73AF" w:rsidRPr="00B92091">
              <w:rPr>
                <w:rFonts w:ascii="Arial" w:hAnsi="Arial" w:cs="Arial"/>
                <w:b/>
                <w:color w:val="000000"/>
                <w:sz w:val="24"/>
                <w:szCs w:val="24"/>
                <w:lang w:val="it-IT"/>
              </w:rPr>
              <w:t>Associazione</w:t>
            </w:r>
            <w:r w:rsidRPr="00EB5CAE">
              <w:rPr>
                <w:rFonts w:ascii="Arial" w:hAnsi="Arial" w:cs="Arial"/>
                <w:color w:val="000000"/>
                <w:sz w:val="24"/>
                <w:szCs w:val="24"/>
              </w:rPr>
              <w:t xml:space="preserve"> è illimitata </w:t>
            </w:r>
            <w:r w:rsidRPr="00EB5CAE">
              <w:rPr>
                <w:rFonts w:ascii="Arial" w:hAnsi="Arial" w:cs="Arial"/>
                <w:color w:val="000000"/>
                <w:sz w:val="24"/>
                <w:szCs w:val="24"/>
                <w:lang w:val="it-IT"/>
              </w:rPr>
              <w:t>, fermo restando che l’uso del marchio WWF è consentito nei limiti degli accordi vigenti con WWF Italia ong onlus.</w:t>
            </w:r>
            <w:r w:rsidR="00122555">
              <w:rPr>
                <w:rFonts w:ascii="Arial" w:hAnsi="Arial" w:cs="Arial"/>
                <w:color w:val="000000"/>
                <w:sz w:val="24"/>
                <w:szCs w:val="24"/>
                <w:lang w:val="it-IT"/>
              </w:rPr>
              <w:t xml:space="preserve"> </w:t>
            </w:r>
            <w:bookmarkStart w:id="0" w:name="_GoBack"/>
            <w:bookmarkEnd w:id="0"/>
          </w:p>
          <w:p w14:paraId="792DED17" w14:textId="77777777" w:rsidR="00910619" w:rsidRPr="00EB5CAE" w:rsidRDefault="00910619">
            <w:pPr>
              <w:pStyle w:val="Titolo1"/>
              <w:rPr>
                <w:color w:val="000000"/>
              </w:rPr>
            </w:pPr>
            <w:r w:rsidRPr="00EB5CAE">
              <w:rPr>
                <w:rFonts w:eastAsia="Arial"/>
              </w:rPr>
              <w:lastRenderedPageBreak/>
              <w:t xml:space="preserve">           </w:t>
            </w:r>
          </w:p>
          <w:p w14:paraId="71ED93DF" w14:textId="77777777" w:rsidR="00910619" w:rsidRPr="00EB5CAE" w:rsidRDefault="00910619">
            <w:pPr>
              <w:pStyle w:val="Titolo1"/>
            </w:pPr>
            <w:r w:rsidRPr="00EB5CAE">
              <w:rPr>
                <w:color w:val="000000"/>
              </w:rPr>
              <w:t>Articolo 2</w:t>
            </w:r>
          </w:p>
          <w:p w14:paraId="424ED06A" w14:textId="77777777" w:rsidR="00910619" w:rsidRPr="00EB5CAE" w:rsidRDefault="00910619"/>
          <w:p w14:paraId="649E5CD4" w14:textId="77777777" w:rsidR="00910619" w:rsidRPr="00EB5CAE" w:rsidRDefault="00910619">
            <w:pPr>
              <w:spacing w:line="280" w:lineRule="exact"/>
              <w:jc w:val="center"/>
              <w:rPr>
                <w:rFonts w:ascii="Arial" w:hAnsi="Arial" w:cs="Arial"/>
                <w:b/>
                <w:color w:val="000000"/>
              </w:rPr>
            </w:pPr>
            <w:r w:rsidRPr="00EB5CAE">
              <w:rPr>
                <w:rFonts w:ascii="Arial" w:hAnsi="Arial" w:cs="Arial"/>
                <w:b/>
                <w:color w:val="000000"/>
              </w:rPr>
              <w:t xml:space="preserve">Sede legale </w:t>
            </w:r>
          </w:p>
          <w:p w14:paraId="2A5C278E" w14:textId="77777777" w:rsidR="00910619" w:rsidRPr="00EB5CAE" w:rsidRDefault="00910619">
            <w:pPr>
              <w:spacing w:line="280" w:lineRule="exact"/>
            </w:pPr>
            <w:r w:rsidRPr="00EB5CAE">
              <w:rPr>
                <w:rFonts w:ascii="Arial" w:hAnsi="Arial" w:cs="Arial"/>
                <w:b/>
                <w:color w:val="000000"/>
              </w:rPr>
              <w:t>2.1</w:t>
            </w:r>
            <w:r w:rsidR="00CB73AF">
              <w:rPr>
                <w:rFonts w:ascii="Arial" w:hAnsi="Arial" w:cs="Arial"/>
                <w:color w:val="000000"/>
              </w:rPr>
              <w:t xml:space="preserve"> – L’</w:t>
            </w:r>
            <w:r w:rsidR="00CB73AF" w:rsidRPr="00161AAB">
              <w:rPr>
                <w:rFonts w:ascii="Arial" w:hAnsi="Arial" w:cs="Arial"/>
                <w:b/>
                <w:color w:val="000000"/>
              </w:rPr>
              <w:t>Associazione</w:t>
            </w:r>
            <w:r w:rsidRPr="00EB5CAE">
              <w:rPr>
                <w:rFonts w:ascii="Arial" w:hAnsi="Arial" w:cs="Arial"/>
                <w:color w:val="000000"/>
              </w:rPr>
              <w:t xml:space="preserve"> ha se</w:t>
            </w:r>
            <w:r w:rsidR="00CB73AF">
              <w:rPr>
                <w:rFonts w:ascii="Arial" w:hAnsi="Arial" w:cs="Arial"/>
                <w:color w:val="000000"/>
              </w:rPr>
              <w:t>de legale in Largo C. Marchesi, 1</w:t>
            </w:r>
            <w:r w:rsidRPr="00EB5CAE">
              <w:rPr>
                <w:rFonts w:ascii="Arial" w:hAnsi="Arial" w:cs="Arial"/>
                <w:color w:val="000000"/>
              </w:rPr>
              <w:t xml:space="preserve"> a </w:t>
            </w:r>
            <w:r w:rsidR="00CB73AF">
              <w:rPr>
                <w:rFonts w:ascii="Arial" w:hAnsi="Arial" w:cs="Arial"/>
                <w:color w:val="000000"/>
              </w:rPr>
              <w:t>Pis</w:t>
            </w:r>
            <w:r w:rsidRPr="00EB5CAE">
              <w:rPr>
                <w:rFonts w:ascii="Arial" w:hAnsi="Arial" w:cs="Arial"/>
                <w:color w:val="000000"/>
              </w:rPr>
              <w:t>a presso la sede delle Associazioni e le seguenti sedi operative:</w:t>
            </w:r>
          </w:p>
          <w:p w14:paraId="2C6633B3" w14:textId="77777777" w:rsidR="00910619" w:rsidRPr="00EB5CAE" w:rsidRDefault="00910619">
            <w:pPr>
              <w:spacing w:line="280" w:lineRule="exact"/>
            </w:pPr>
          </w:p>
          <w:p w14:paraId="67DA2DF2" w14:textId="77777777" w:rsidR="00910619" w:rsidRPr="00EB5CAE" w:rsidRDefault="00DE6422">
            <w:pPr>
              <w:spacing w:line="280" w:lineRule="exact"/>
              <w:rPr>
                <w:rFonts w:ascii="Arial" w:hAnsi="Arial" w:cs="Arial"/>
                <w:color w:val="000000"/>
              </w:rPr>
            </w:pPr>
            <w:r>
              <w:rPr>
                <w:rFonts w:ascii="Arial" w:hAnsi="Arial" w:cs="Arial"/>
                <w:color w:val="000000"/>
              </w:rPr>
              <w:t xml:space="preserve">- Lucca, </w:t>
            </w:r>
            <w:r w:rsidR="004241E9">
              <w:rPr>
                <w:rFonts w:ascii="Arial" w:hAnsi="Arial" w:cs="Arial"/>
                <w:color w:val="000000"/>
              </w:rPr>
              <w:t>V</w:t>
            </w:r>
            <w:r w:rsidR="00085321">
              <w:rPr>
                <w:rFonts w:ascii="Arial" w:hAnsi="Arial" w:cs="Arial"/>
                <w:color w:val="000000"/>
              </w:rPr>
              <w:t xml:space="preserve">ia Don </w:t>
            </w:r>
            <w:proofErr w:type="spellStart"/>
            <w:r w:rsidR="00085321">
              <w:rPr>
                <w:rFonts w:ascii="Arial" w:hAnsi="Arial" w:cs="Arial"/>
                <w:color w:val="000000"/>
              </w:rPr>
              <w:t>Minzoni</w:t>
            </w:r>
            <w:proofErr w:type="spellEnd"/>
            <w:r w:rsidR="00085321">
              <w:rPr>
                <w:rFonts w:ascii="Arial" w:hAnsi="Arial" w:cs="Arial"/>
                <w:color w:val="000000"/>
              </w:rPr>
              <w:t>, 300</w:t>
            </w:r>
          </w:p>
          <w:p w14:paraId="3821878A" w14:textId="62230B6C" w:rsidR="00910619" w:rsidRPr="0046438D" w:rsidRDefault="008158EA">
            <w:pPr>
              <w:spacing w:line="280" w:lineRule="exact"/>
              <w:rPr>
                <w:rFonts w:ascii="Arial" w:hAnsi="Arial" w:cs="Arial"/>
                <w:color w:val="000000"/>
              </w:rPr>
            </w:pPr>
            <w:r>
              <w:rPr>
                <w:rFonts w:ascii="Arial" w:hAnsi="Arial" w:cs="Arial"/>
                <w:color w:val="000000"/>
              </w:rPr>
              <w:t xml:space="preserve">- Massa, </w:t>
            </w:r>
            <w:r w:rsidR="0046438D" w:rsidRPr="0046438D">
              <w:rPr>
                <w:rFonts w:ascii="Arial" w:hAnsi="Arial" w:cs="Arial"/>
                <w:b/>
                <w:bCs/>
                <w:color w:val="333333"/>
                <w:lang w:eastAsia="it-IT"/>
              </w:rPr>
              <w:t>via Donizetti</w:t>
            </w:r>
            <w:r w:rsidR="0046438D">
              <w:rPr>
                <w:rFonts w:ascii="Arial" w:hAnsi="Arial" w:cs="Arial"/>
                <w:b/>
                <w:bCs/>
                <w:color w:val="333333"/>
                <w:lang w:eastAsia="it-IT"/>
              </w:rPr>
              <w:t xml:space="preserve">, </w:t>
            </w:r>
            <w:r w:rsidR="0046438D" w:rsidRPr="0046438D">
              <w:rPr>
                <w:rFonts w:ascii="Arial" w:hAnsi="Arial" w:cs="Arial"/>
                <w:b/>
                <w:bCs/>
                <w:color w:val="333333"/>
                <w:lang w:eastAsia="it-IT"/>
              </w:rPr>
              <w:t xml:space="preserve"> località Ronchi</w:t>
            </w:r>
            <w:r w:rsidR="0046438D" w:rsidRPr="0046438D">
              <w:rPr>
                <w:rFonts w:ascii="Arial" w:hAnsi="Arial" w:cs="Arial"/>
                <w:color w:val="333333"/>
                <w:lang w:eastAsia="it-IT"/>
              </w:rPr>
              <w:t xml:space="preserve"> (Marina di Massa, </w:t>
            </w:r>
            <w:r w:rsidR="0046438D" w:rsidRPr="0046438D">
              <w:rPr>
                <w:rFonts w:ascii="Arial" w:hAnsi="Arial" w:cs="Arial"/>
                <w:b/>
                <w:bCs/>
                <w:color w:val="333333"/>
                <w:lang w:eastAsia="it-IT"/>
              </w:rPr>
              <w:t>MS</w:t>
            </w:r>
            <w:r w:rsidR="0046438D" w:rsidRPr="0046438D">
              <w:rPr>
                <w:rFonts w:ascii="Arial" w:hAnsi="Arial" w:cs="Arial"/>
                <w:color w:val="333333"/>
                <w:lang w:eastAsia="it-IT"/>
              </w:rPr>
              <w:t>)</w:t>
            </w:r>
          </w:p>
          <w:p w14:paraId="79597ED0" w14:textId="77777777" w:rsidR="00910619" w:rsidRPr="0046438D" w:rsidRDefault="00910619">
            <w:pPr>
              <w:spacing w:line="280" w:lineRule="exact"/>
              <w:rPr>
                <w:rFonts w:ascii="Arial" w:hAnsi="Arial" w:cs="Arial"/>
                <w:color w:val="000000"/>
              </w:rPr>
            </w:pPr>
          </w:p>
          <w:p w14:paraId="7962EEEA" w14:textId="77777777" w:rsidR="00910619" w:rsidRPr="00EB5CAE" w:rsidRDefault="00910619">
            <w:pPr>
              <w:spacing w:line="280" w:lineRule="exact"/>
              <w:rPr>
                <w:rFonts w:ascii="Arial" w:hAnsi="Arial" w:cs="Arial"/>
                <w:color w:val="000000"/>
              </w:rPr>
            </w:pPr>
          </w:p>
          <w:p w14:paraId="637482DD" w14:textId="77777777" w:rsidR="00910619" w:rsidRPr="00EB5CAE" w:rsidRDefault="00910619">
            <w:pPr>
              <w:spacing w:line="280" w:lineRule="exact"/>
              <w:rPr>
                <w:rFonts w:ascii="Arial" w:hAnsi="Arial" w:cs="Arial"/>
                <w:color w:val="000000"/>
              </w:rPr>
            </w:pPr>
          </w:p>
          <w:p w14:paraId="07CD3BDE" w14:textId="77777777" w:rsidR="00910619" w:rsidRDefault="00910619">
            <w:pPr>
              <w:pStyle w:val="Testocommento1"/>
              <w:spacing w:line="280" w:lineRule="exact"/>
              <w:jc w:val="both"/>
              <w:rPr>
                <w:rFonts w:ascii="Arial" w:hAnsi="Arial" w:cs="Arial"/>
                <w:color w:val="000000"/>
                <w:sz w:val="24"/>
                <w:szCs w:val="24"/>
              </w:rPr>
            </w:pPr>
            <w:r w:rsidRPr="00EB5CAE">
              <w:rPr>
                <w:rFonts w:ascii="Arial" w:hAnsi="Arial" w:cs="Arial"/>
                <w:b/>
                <w:color w:val="000000"/>
                <w:sz w:val="24"/>
                <w:szCs w:val="24"/>
              </w:rPr>
              <w:t>2.2</w:t>
            </w:r>
            <w:r w:rsidRPr="00EB5CAE">
              <w:rPr>
                <w:rFonts w:ascii="Arial" w:hAnsi="Arial" w:cs="Arial"/>
                <w:color w:val="000000"/>
                <w:sz w:val="24"/>
                <w:szCs w:val="24"/>
              </w:rPr>
              <w:t xml:space="preserve"> - Il trasferimento della sede legale in altro Comune deve essere deciso con deliberazione dell’Assemblea. Il Consiglio Direttivo, con sua deliberazione, può trasferire la sede nell’ambito dello stesso Comune. </w:t>
            </w:r>
          </w:p>
          <w:p w14:paraId="4FC7CF8B" w14:textId="77777777" w:rsidR="00687928" w:rsidRPr="00EB5CAE" w:rsidRDefault="00687928">
            <w:pPr>
              <w:pStyle w:val="Testocommento1"/>
              <w:spacing w:line="280" w:lineRule="exact"/>
              <w:jc w:val="both"/>
              <w:rPr>
                <w:rFonts w:ascii="Arial" w:hAnsi="Arial" w:cs="Arial"/>
                <w:b/>
                <w:color w:val="000000"/>
                <w:sz w:val="24"/>
                <w:szCs w:val="24"/>
                <w:u w:val="single"/>
              </w:rPr>
            </w:pPr>
          </w:p>
          <w:p w14:paraId="677E767B" w14:textId="77777777" w:rsidR="00910619" w:rsidRPr="00EB5CAE" w:rsidRDefault="00910619">
            <w:pPr>
              <w:pStyle w:val="Testonormale1"/>
              <w:spacing w:line="280" w:lineRule="exact"/>
              <w:jc w:val="center"/>
              <w:rPr>
                <w:rFonts w:ascii="Arial" w:hAnsi="Arial" w:cs="Arial"/>
                <w:b/>
                <w:color w:val="000000"/>
                <w:sz w:val="24"/>
                <w:szCs w:val="24"/>
                <w:u w:val="single"/>
              </w:rPr>
            </w:pPr>
          </w:p>
          <w:p w14:paraId="79944DC8" w14:textId="77777777" w:rsidR="00910619" w:rsidRPr="00EB5CAE" w:rsidRDefault="00910619">
            <w:pPr>
              <w:pStyle w:val="Testonormale1"/>
              <w:spacing w:line="280" w:lineRule="exact"/>
              <w:jc w:val="center"/>
              <w:rPr>
                <w:rFonts w:ascii="Arial" w:hAnsi="Arial" w:cs="Arial"/>
                <w:b/>
                <w:color w:val="000000"/>
                <w:sz w:val="24"/>
                <w:szCs w:val="24"/>
                <w:lang w:val="it-IT"/>
              </w:rPr>
            </w:pPr>
            <w:r w:rsidRPr="00EB5CAE">
              <w:rPr>
                <w:rFonts w:ascii="Arial" w:hAnsi="Arial" w:cs="Arial"/>
                <w:b/>
                <w:color w:val="000000"/>
                <w:sz w:val="24"/>
                <w:szCs w:val="24"/>
              </w:rPr>
              <w:t>Articolo 3</w:t>
            </w:r>
          </w:p>
          <w:p w14:paraId="4978F096" w14:textId="77777777" w:rsidR="00910619" w:rsidRPr="00EB5CAE" w:rsidRDefault="00910619">
            <w:pPr>
              <w:pStyle w:val="Testonormale1"/>
              <w:spacing w:line="280" w:lineRule="exact"/>
              <w:jc w:val="center"/>
              <w:rPr>
                <w:rFonts w:ascii="Arial" w:hAnsi="Arial" w:cs="Arial"/>
                <w:b/>
                <w:color w:val="000000"/>
                <w:sz w:val="24"/>
                <w:szCs w:val="24"/>
                <w:lang w:val="it-IT"/>
              </w:rPr>
            </w:pPr>
          </w:p>
          <w:p w14:paraId="3FB278F1"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Finalità</w:t>
            </w:r>
          </w:p>
          <w:p w14:paraId="3CD69635"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3.1</w:t>
            </w:r>
            <w:r w:rsidRPr="00EB5CAE">
              <w:rPr>
                <w:rFonts w:ascii="Arial" w:hAnsi="Arial" w:cs="Arial"/>
                <w:color w:val="000000"/>
                <w:sz w:val="24"/>
                <w:szCs w:val="24"/>
              </w:rPr>
              <w:t xml:space="preserve"> – </w:t>
            </w:r>
            <w:r w:rsidR="00670598">
              <w:rPr>
                <w:rFonts w:ascii="Arial" w:hAnsi="Arial" w:cs="Arial"/>
                <w:color w:val="000000"/>
                <w:sz w:val="24"/>
                <w:szCs w:val="24"/>
                <w:lang w:val="it-IT"/>
              </w:rPr>
              <w:t>L’</w:t>
            </w:r>
            <w:r w:rsidR="00670598" w:rsidRPr="00161AAB">
              <w:rPr>
                <w:rFonts w:ascii="Arial" w:hAnsi="Arial" w:cs="Arial"/>
                <w:b/>
                <w:color w:val="000000"/>
                <w:sz w:val="24"/>
                <w:szCs w:val="24"/>
                <w:lang w:val="it-IT"/>
              </w:rPr>
              <w:t>Associazione</w:t>
            </w:r>
            <w:r w:rsidRPr="00EB5CAE">
              <w:rPr>
                <w:rFonts w:ascii="Arial" w:hAnsi="Arial" w:cs="Arial"/>
                <w:color w:val="000000"/>
                <w:sz w:val="24"/>
                <w:szCs w:val="24"/>
              </w:rPr>
              <w:t>, senza fini di lucro e con l’azione, personale, spontanea e gratuita dei propri aderenti, persegue esclusivamente finalità di solidarietà sociale.</w:t>
            </w:r>
          </w:p>
          <w:p w14:paraId="0F4D553C" w14:textId="77777777" w:rsidR="00910619" w:rsidRPr="00EB5CAE" w:rsidRDefault="00910619">
            <w:pPr>
              <w:pStyle w:val="Testonormale1"/>
              <w:spacing w:line="280" w:lineRule="exact"/>
              <w:jc w:val="both"/>
              <w:rPr>
                <w:rFonts w:ascii="Arial" w:hAnsi="Arial" w:cs="Arial"/>
                <w:color w:val="000000"/>
                <w:sz w:val="24"/>
                <w:szCs w:val="24"/>
                <w:lang w:val="it-IT"/>
              </w:rPr>
            </w:pPr>
          </w:p>
          <w:p w14:paraId="24CB9A71" w14:textId="77777777" w:rsidR="00910619" w:rsidRPr="00EB5CAE" w:rsidRDefault="00910619">
            <w:pPr>
              <w:jc w:val="both"/>
              <w:rPr>
                <w:rFonts w:ascii="Arial" w:eastAsia="Arial" w:hAnsi="Arial" w:cs="Arial"/>
                <w:color w:val="000000"/>
              </w:rPr>
            </w:pPr>
            <w:r w:rsidRPr="00EB5CAE">
              <w:rPr>
                <w:rFonts w:ascii="Arial" w:hAnsi="Arial" w:cs="Arial"/>
                <w:b/>
                <w:bCs/>
                <w:color w:val="000000"/>
              </w:rPr>
              <w:t>3.2</w:t>
            </w:r>
            <w:r w:rsidR="00161AAB">
              <w:rPr>
                <w:rFonts w:ascii="Arial" w:hAnsi="Arial" w:cs="Arial"/>
                <w:color w:val="000000"/>
              </w:rPr>
              <w:t xml:space="preserve"> – L’</w:t>
            </w:r>
            <w:r w:rsidR="00161AAB" w:rsidRPr="00161AAB">
              <w:rPr>
                <w:rFonts w:ascii="Arial" w:hAnsi="Arial" w:cs="Arial"/>
                <w:b/>
                <w:color w:val="000000"/>
              </w:rPr>
              <w:t>A</w:t>
            </w:r>
            <w:r w:rsidR="00670598" w:rsidRPr="00161AAB">
              <w:rPr>
                <w:rFonts w:ascii="Arial" w:hAnsi="Arial" w:cs="Arial"/>
                <w:b/>
                <w:color w:val="000000"/>
              </w:rPr>
              <w:t>ssociazione</w:t>
            </w:r>
            <w:r w:rsidRPr="00EB5CAE">
              <w:rPr>
                <w:rFonts w:ascii="Arial" w:hAnsi="Arial" w:cs="Arial"/>
                <w:color w:val="000000"/>
              </w:rPr>
              <w:t xml:space="preserve"> si ispira espressamente ai principi fondamentali, alla </w:t>
            </w:r>
            <w:proofErr w:type="spellStart"/>
            <w:r w:rsidRPr="00EB5CAE">
              <w:rPr>
                <w:rFonts w:ascii="Arial" w:hAnsi="Arial" w:cs="Arial"/>
                <w:color w:val="000000"/>
              </w:rPr>
              <w:t>mission</w:t>
            </w:r>
            <w:proofErr w:type="spellEnd"/>
            <w:r w:rsidRPr="00EB5CAE">
              <w:rPr>
                <w:rFonts w:ascii="Arial" w:hAnsi="Arial" w:cs="Arial"/>
                <w:color w:val="000000"/>
              </w:rPr>
              <w:t>, agli scopi e alle linee guida del WWF Internazionale cosi come ripresi dal WWF Italia e da quest’ultimo riceve impulso e con esso collabora per il raggiungimento de</w:t>
            </w:r>
            <w:r w:rsidR="00670598">
              <w:rPr>
                <w:rFonts w:ascii="Arial" w:hAnsi="Arial" w:cs="Arial"/>
                <w:color w:val="000000"/>
              </w:rPr>
              <w:t>gli scopi statutari. L’</w:t>
            </w:r>
            <w:r w:rsidR="00670598" w:rsidRPr="00161AAB">
              <w:rPr>
                <w:rFonts w:ascii="Arial" w:hAnsi="Arial" w:cs="Arial"/>
                <w:b/>
                <w:color w:val="000000"/>
              </w:rPr>
              <w:t>Associazione</w:t>
            </w:r>
            <w:r w:rsidRPr="00EB5CAE">
              <w:rPr>
                <w:rFonts w:ascii="Arial" w:hAnsi="Arial" w:cs="Arial"/>
                <w:color w:val="000000"/>
              </w:rPr>
              <w:t>, in considerazione del patto di costituzione, intende perseguire le seguenti finalità:</w:t>
            </w:r>
          </w:p>
          <w:p w14:paraId="31F0AB02" w14:textId="77777777" w:rsidR="00910619" w:rsidRPr="00EB5CAE" w:rsidRDefault="00910619">
            <w:pPr>
              <w:jc w:val="both"/>
              <w:rPr>
                <w:rFonts w:ascii="Arial" w:hAnsi="Arial" w:cs="Arial"/>
                <w:color w:val="000000"/>
              </w:rPr>
            </w:pPr>
            <w:r w:rsidRPr="00EB5CAE">
              <w:rPr>
                <w:rFonts w:ascii="Arial" w:eastAsia="Arial" w:hAnsi="Arial" w:cs="Arial"/>
                <w:color w:val="000000"/>
              </w:rPr>
              <w:t xml:space="preserve"> </w:t>
            </w:r>
            <w:r w:rsidRPr="00EB5CAE">
              <w:rPr>
                <w:rFonts w:ascii="Arial" w:hAnsi="Arial" w:cs="Arial"/>
                <w:color w:val="000000"/>
              </w:rPr>
              <w:t>-la conservazione della diversità genetica, delle specie e degli ecosistemi;</w:t>
            </w:r>
          </w:p>
          <w:p w14:paraId="78DD29EA" w14:textId="77777777" w:rsidR="00910619" w:rsidRPr="00EB5CAE" w:rsidRDefault="00910619">
            <w:pPr>
              <w:jc w:val="both"/>
              <w:rPr>
                <w:rFonts w:ascii="Arial" w:hAnsi="Arial" w:cs="Arial"/>
                <w:color w:val="000000"/>
              </w:rPr>
            </w:pPr>
            <w:r w:rsidRPr="00EB5CAE">
              <w:rPr>
                <w:rFonts w:ascii="Arial" w:hAnsi="Arial" w:cs="Arial"/>
                <w:color w:val="000000"/>
              </w:rPr>
              <w:t>- il contrasto alle minacce all’ambiente, con particolare riferimento all</w:t>
            </w:r>
            <w:r w:rsidR="00B7416C">
              <w:rPr>
                <w:rFonts w:ascii="Arial" w:hAnsi="Arial" w:cs="Arial"/>
                <w:color w:val="000000"/>
              </w:rPr>
              <w:t xml:space="preserve">e aree protette, alle specie e </w:t>
            </w:r>
            <w:r w:rsidRPr="00EB5CAE">
              <w:rPr>
                <w:rFonts w:ascii="Arial" w:hAnsi="Arial" w:cs="Arial"/>
                <w:color w:val="000000"/>
              </w:rPr>
              <w:t>agli habitat prioritari;</w:t>
            </w:r>
          </w:p>
          <w:p w14:paraId="579DED11" w14:textId="77777777" w:rsidR="00910619" w:rsidRPr="00EB5CAE" w:rsidRDefault="00910619">
            <w:pPr>
              <w:jc w:val="both"/>
              <w:rPr>
                <w:rFonts w:ascii="Arial" w:hAnsi="Arial" w:cs="Arial"/>
                <w:color w:val="000000"/>
              </w:rPr>
            </w:pPr>
            <w:r w:rsidRPr="00EB5CAE">
              <w:rPr>
                <w:rFonts w:ascii="Arial" w:hAnsi="Arial" w:cs="Arial"/>
                <w:color w:val="000000"/>
              </w:rPr>
              <w:t xml:space="preserve">-la promozione di un uso sostenibile delle risorse naturali del territorio e dell’energia, del risparmio e dell’efficienza energetica,la lotta all’inquinamento, allo spreco e all’uso irrazionale delle risorse naturali; </w:t>
            </w:r>
          </w:p>
          <w:p w14:paraId="609C9724" w14:textId="77777777" w:rsidR="00910619" w:rsidRPr="00EB5CAE" w:rsidRDefault="00910619">
            <w:pPr>
              <w:jc w:val="both"/>
              <w:rPr>
                <w:rFonts w:ascii="Arial" w:hAnsi="Arial" w:cs="Arial"/>
                <w:color w:val="000000"/>
              </w:rPr>
            </w:pPr>
            <w:r w:rsidRPr="00EB5CAE">
              <w:rPr>
                <w:rFonts w:ascii="Arial" w:hAnsi="Arial" w:cs="Arial"/>
                <w:color w:val="000000"/>
              </w:rPr>
              <w:t>- la promozione di un uso sostenibile delle risorse naturali del territori</w:t>
            </w:r>
            <w:r w:rsidR="00B7416C">
              <w:rPr>
                <w:rFonts w:ascii="Arial" w:hAnsi="Arial" w:cs="Arial"/>
                <w:color w:val="000000"/>
              </w:rPr>
              <w:t xml:space="preserve">o e dell’energia, del risparmio </w:t>
            </w:r>
            <w:r w:rsidRPr="00EB5CAE">
              <w:rPr>
                <w:rFonts w:ascii="Arial" w:hAnsi="Arial" w:cs="Arial"/>
                <w:color w:val="000000"/>
              </w:rPr>
              <w:t>e dell’efficienza energetica,la lotta all’inquinamento, allo spreco e all’uso irrazionale delle risorse naturali.</w:t>
            </w:r>
          </w:p>
          <w:p w14:paraId="725F247B" w14:textId="77777777" w:rsidR="00910619" w:rsidRPr="00EB5CAE" w:rsidRDefault="00910619">
            <w:pPr>
              <w:jc w:val="both"/>
              <w:rPr>
                <w:rFonts w:ascii="Arial" w:hAnsi="Arial" w:cs="Arial"/>
                <w:color w:val="000000"/>
              </w:rPr>
            </w:pPr>
          </w:p>
          <w:p w14:paraId="47076BCF" w14:textId="77777777" w:rsidR="00910619" w:rsidRPr="00EB5CAE" w:rsidRDefault="00910619">
            <w:pPr>
              <w:jc w:val="both"/>
              <w:rPr>
                <w:rFonts w:ascii="Arial" w:hAnsi="Arial" w:cs="Arial"/>
                <w:color w:val="000000"/>
              </w:rPr>
            </w:pPr>
            <w:r w:rsidRPr="00EB5CAE">
              <w:rPr>
                <w:rFonts w:ascii="Arial" w:hAnsi="Arial" w:cs="Arial"/>
                <w:b/>
                <w:color w:val="000000"/>
              </w:rPr>
              <w:t xml:space="preserve">- Ambito di attuazione delle finalità   </w:t>
            </w:r>
          </w:p>
          <w:p w14:paraId="02BFB80C" w14:textId="77777777" w:rsidR="00910619" w:rsidRPr="00161AAB" w:rsidRDefault="00910619">
            <w:pPr>
              <w:jc w:val="both"/>
              <w:rPr>
                <w:rFonts w:ascii="Arial" w:hAnsi="Arial" w:cs="Arial"/>
                <w:color w:val="000000"/>
                <w:sz w:val="16"/>
                <w:szCs w:val="16"/>
              </w:rPr>
            </w:pPr>
          </w:p>
          <w:p w14:paraId="100461A7" w14:textId="77777777" w:rsidR="00910619" w:rsidRPr="00EB5CAE" w:rsidRDefault="00161AAB">
            <w:pPr>
              <w:rPr>
                <w:rFonts w:ascii="Arial" w:hAnsi="Arial" w:cs="Arial"/>
                <w:color w:val="000000"/>
              </w:rPr>
            </w:pPr>
            <w:r>
              <w:rPr>
                <w:rFonts w:ascii="Arial" w:hAnsi="Arial" w:cs="Arial"/>
                <w:color w:val="000000"/>
              </w:rPr>
              <w:t>L’</w:t>
            </w:r>
            <w:r w:rsidRPr="00161AAB">
              <w:rPr>
                <w:rFonts w:ascii="Arial" w:hAnsi="Arial" w:cs="Arial"/>
                <w:b/>
                <w:color w:val="000000"/>
              </w:rPr>
              <w:t>A</w:t>
            </w:r>
            <w:r w:rsidR="00910619" w:rsidRPr="00161AAB">
              <w:rPr>
                <w:rFonts w:ascii="Arial" w:hAnsi="Arial" w:cs="Arial"/>
                <w:b/>
                <w:color w:val="000000"/>
              </w:rPr>
              <w:t>ssociazione</w:t>
            </w:r>
            <w:r w:rsidR="00910619" w:rsidRPr="00EB5CAE">
              <w:rPr>
                <w:rFonts w:ascii="Arial" w:hAnsi="Arial" w:cs="Arial"/>
                <w:color w:val="000000"/>
              </w:rPr>
              <w:t xml:space="preserve"> opera nel terr</w:t>
            </w:r>
            <w:r w:rsidR="00085321">
              <w:rPr>
                <w:rFonts w:ascii="Arial" w:hAnsi="Arial" w:cs="Arial"/>
                <w:color w:val="000000"/>
              </w:rPr>
              <w:t>itorio delle Provinc</w:t>
            </w:r>
            <w:r w:rsidR="006A158F">
              <w:rPr>
                <w:rFonts w:ascii="Arial" w:hAnsi="Arial" w:cs="Arial"/>
                <w:color w:val="000000"/>
              </w:rPr>
              <w:t>e di Pis</w:t>
            </w:r>
            <w:r w:rsidR="00910619" w:rsidRPr="00EB5CAE">
              <w:rPr>
                <w:rFonts w:ascii="Arial" w:hAnsi="Arial" w:cs="Arial"/>
                <w:color w:val="000000"/>
              </w:rPr>
              <w:t>a</w:t>
            </w:r>
            <w:r w:rsidR="00085321">
              <w:rPr>
                <w:rFonts w:ascii="Arial" w:hAnsi="Arial" w:cs="Arial"/>
                <w:color w:val="000000"/>
              </w:rPr>
              <w:t>,</w:t>
            </w:r>
            <w:r w:rsidR="00910619" w:rsidRPr="00EB5CAE">
              <w:rPr>
                <w:rFonts w:ascii="Arial" w:hAnsi="Arial" w:cs="Arial"/>
                <w:color w:val="000000"/>
              </w:rPr>
              <w:t xml:space="preserve"> </w:t>
            </w:r>
            <w:r w:rsidR="006A158F">
              <w:rPr>
                <w:rFonts w:ascii="Arial" w:hAnsi="Arial" w:cs="Arial"/>
                <w:color w:val="000000"/>
              </w:rPr>
              <w:t>Lucca e Massa</w:t>
            </w:r>
            <w:r w:rsidR="00085321">
              <w:rPr>
                <w:rFonts w:ascii="Arial" w:hAnsi="Arial" w:cs="Arial"/>
                <w:color w:val="000000"/>
              </w:rPr>
              <w:t xml:space="preserve"> Carrara</w:t>
            </w:r>
            <w:r w:rsidR="00910619" w:rsidRPr="00EB5CAE">
              <w:rPr>
                <w:rFonts w:ascii="Arial" w:hAnsi="Arial" w:cs="Arial"/>
                <w:color w:val="000000"/>
              </w:rPr>
              <w:t xml:space="preserve"> ovvero nei seguenti comuni:</w:t>
            </w:r>
          </w:p>
          <w:p w14:paraId="13230D7A" w14:textId="77777777" w:rsidR="009103EC" w:rsidRPr="00162964" w:rsidRDefault="009103EC" w:rsidP="009103EC">
            <w:pPr>
              <w:rPr>
                <w:rFonts w:ascii="Arial" w:hAnsi="Arial" w:cs="Arial"/>
                <w:b/>
                <w:color w:val="000000"/>
              </w:rPr>
            </w:pPr>
            <w:r w:rsidRPr="00162964">
              <w:rPr>
                <w:rFonts w:ascii="Arial" w:hAnsi="Arial" w:cs="Arial"/>
                <w:b/>
                <w:color w:val="000000"/>
              </w:rPr>
              <w:t>ex Provincia di Pisa</w:t>
            </w:r>
          </w:p>
          <w:p w14:paraId="049E2330" w14:textId="4C3397D5" w:rsidR="009103EC" w:rsidRPr="008C539C" w:rsidRDefault="00122555" w:rsidP="003217DD">
            <w:pPr>
              <w:ind w:left="400"/>
              <w:rPr>
                <w:rFonts w:ascii="Arial" w:hAnsi="Arial" w:cs="Arial"/>
                <w:color w:val="000000"/>
                <w:lang w:eastAsia="it-IT"/>
              </w:rPr>
            </w:pPr>
            <w:hyperlink r:id="rId6" w:history="1">
              <w:proofErr w:type="spellStart"/>
              <w:r w:rsidR="009103EC" w:rsidRPr="0024628A">
                <w:rPr>
                  <w:rFonts w:ascii="Arial" w:hAnsi="Arial" w:cs="Arial"/>
                  <w:color w:val="000000"/>
                  <w:lang w:eastAsia="it-IT"/>
                </w:rPr>
                <w:t>Bientina</w:t>
              </w:r>
              <w:proofErr w:type="spellEnd"/>
            </w:hyperlink>
            <w:r w:rsidR="0016144B">
              <w:rPr>
                <w:rFonts w:ascii="Arial" w:hAnsi="Arial" w:cs="Arial"/>
                <w:color w:val="000000"/>
                <w:lang w:eastAsia="it-IT"/>
              </w:rPr>
              <w:t xml:space="preserve">, </w:t>
            </w:r>
            <w:hyperlink r:id="rId7" w:history="1">
              <w:proofErr w:type="spellStart"/>
              <w:r w:rsidR="009103EC" w:rsidRPr="0024628A">
                <w:rPr>
                  <w:rFonts w:ascii="Arial" w:hAnsi="Arial" w:cs="Arial"/>
                  <w:color w:val="000000"/>
                  <w:lang w:eastAsia="it-IT"/>
                </w:rPr>
                <w:t>Buti</w:t>
              </w:r>
              <w:proofErr w:type="spellEnd"/>
            </w:hyperlink>
            <w:r w:rsidR="0016144B">
              <w:rPr>
                <w:rFonts w:ascii="Arial" w:hAnsi="Arial" w:cs="Arial"/>
                <w:color w:val="000000"/>
                <w:lang w:eastAsia="it-IT"/>
              </w:rPr>
              <w:t xml:space="preserve">, </w:t>
            </w:r>
            <w:hyperlink r:id="rId8" w:history="1">
              <w:r w:rsidR="009103EC" w:rsidRPr="0024628A">
                <w:rPr>
                  <w:rFonts w:ascii="Arial" w:hAnsi="Arial" w:cs="Arial"/>
                  <w:color w:val="000000"/>
                  <w:lang w:eastAsia="it-IT"/>
                </w:rPr>
                <w:t>Calci</w:t>
              </w:r>
            </w:hyperlink>
            <w:r w:rsidR="0016144B">
              <w:rPr>
                <w:rFonts w:ascii="Arial" w:hAnsi="Arial" w:cs="Arial"/>
                <w:color w:val="000000"/>
                <w:lang w:eastAsia="it-IT"/>
              </w:rPr>
              <w:t xml:space="preserve">, </w:t>
            </w:r>
            <w:hyperlink r:id="rId9" w:history="1">
              <w:proofErr w:type="spellStart"/>
              <w:r w:rsidR="009103EC" w:rsidRPr="0024628A">
                <w:rPr>
                  <w:rFonts w:ascii="Arial" w:hAnsi="Arial" w:cs="Arial"/>
                  <w:color w:val="000000"/>
                  <w:lang w:eastAsia="it-IT"/>
                </w:rPr>
                <w:t>Calcinaia</w:t>
              </w:r>
              <w:proofErr w:type="spellEnd"/>
            </w:hyperlink>
            <w:r w:rsidR="0016144B">
              <w:rPr>
                <w:rFonts w:ascii="Arial" w:hAnsi="Arial" w:cs="Arial"/>
                <w:color w:val="000000"/>
                <w:lang w:eastAsia="it-IT"/>
              </w:rPr>
              <w:t xml:space="preserve">, </w:t>
            </w:r>
            <w:hyperlink r:id="rId10" w:history="1">
              <w:proofErr w:type="spellStart"/>
              <w:r w:rsidR="009103EC" w:rsidRPr="0024628A">
                <w:rPr>
                  <w:rFonts w:ascii="Arial" w:hAnsi="Arial" w:cs="Arial"/>
                  <w:color w:val="000000"/>
                  <w:lang w:eastAsia="it-IT"/>
                </w:rPr>
                <w:t>Capannoli</w:t>
              </w:r>
              <w:proofErr w:type="spellEnd"/>
            </w:hyperlink>
            <w:r w:rsidR="0016144B">
              <w:rPr>
                <w:rFonts w:ascii="Arial" w:hAnsi="Arial" w:cs="Arial"/>
                <w:color w:val="000000"/>
                <w:lang w:eastAsia="it-IT"/>
              </w:rPr>
              <w:t xml:space="preserve">, </w:t>
            </w:r>
            <w:hyperlink r:id="rId11" w:history="1">
              <w:r w:rsidR="009103EC" w:rsidRPr="0024628A">
                <w:rPr>
                  <w:rFonts w:ascii="Arial" w:hAnsi="Arial" w:cs="Arial"/>
                  <w:color w:val="000000"/>
                  <w:lang w:eastAsia="it-IT"/>
                </w:rPr>
                <w:t>Casale Marittimo</w:t>
              </w:r>
            </w:hyperlink>
            <w:r w:rsidR="0016144B">
              <w:rPr>
                <w:rFonts w:ascii="Arial" w:hAnsi="Arial" w:cs="Arial"/>
                <w:color w:val="000000"/>
                <w:lang w:eastAsia="it-IT"/>
              </w:rPr>
              <w:t xml:space="preserve"> </w:t>
            </w:r>
            <w:hyperlink r:id="rId12" w:history="1">
              <w:r w:rsidR="009103EC" w:rsidRPr="0024628A">
                <w:rPr>
                  <w:rFonts w:ascii="Arial" w:hAnsi="Arial" w:cs="Arial"/>
                  <w:color w:val="000000"/>
                  <w:lang w:eastAsia="it-IT"/>
                </w:rPr>
                <w:t>Casciana Terme Lari</w:t>
              </w:r>
            </w:hyperlink>
            <w:r w:rsidR="0016144B">
              <w:rPr>
                <w:rFonts w:ascii="Arial" w:hAnsi="Arial" w:cs="Arial"/>
                <w:color w:val="000000"/>
                <w:lang w:eastAsia="it-IT"/>
              </w:rPr>
              <w:t>,</w:t>
            </w:r>
            <w:hyperlink r:id="rId13" w:history="1">
              <w:r w:rsidR="009103EC" w:rsidRPr="0024628A">
                <w:rPr>
                  <w:rFonts w:ascii="Arial" w:hAnsi="Arial" w:cs="Arial"/>
                  <w:color w:val="000000"/>
                  <w:lang w:eastAsia="it-IT"/>
                </w:rPr>
                <w:t>Cascina</w:t>
              </w:r>
            </w:hyperlink>
            <w:r w:rsidR="003217DD">
              <w:rPr>
                <w:rFonts w:ascii="Arial" w:hAnsi="Arial" w:cs="Arial"/>
                <w:color w:val="000000"/>
                <w:lang w:eastAsia="it-IT"/>
              </w:rPr>
              <w:t xml:space="preserve">, </w:t>
            </w:r>
            <w:hyperlink r:id="rId14" w:history="1">
              <w:r w:rsidR="009103EC" w:rsidRPr="0024628A">
                <w:rPr>
                  <w:rFonts w:ascii="Arial" w:hAnsi="Arial" w:cs="Arial"/>
                  <w:color w:val="000000"/>
                  <w:lang w:eastAsia="it-IT"/>
                </w:rPr>
                <w:t>Castelfranco di Sotto</w:t>
              </w:r>
            </w:hyperlink>
            <w:proofErr w:type="spellStart"/>
            <w:r w:rsidR="003217DD">
              <w:rPr>
                <w:rFonts w:ascii="Arial" w:hAnsi="Arial" w:cs="Arial"/>
                <w:color w:val="000000"/>
                <w:lang w:eastAsia="it-IT"/>
              </w:rPr>
              <w:t>,</w:t>
            </w:r>
            <w:hyperlink r:id="rId15" w:history="1">
              <w:r w:rsidR="009103EC" w:rsidRPr="0024628A">
                <w:rPr>
                  <w:rFonts w:ascii="Arial" w:hAnsi="Arial" w:cs="Arial"/>
                  <w:color w:val="000000"/>
                  <w:lang w:eastAsia="it-IT"/>
                </w:rPr>
                <w:t>Castellin</w:t>
              </w:r>
              <w:proofErr w:type="spellEnd"/>
              <w:r w:rsidR="009103EC" w:rsidRPr="0024628A">
                <w:rPr>
                  <w:rFonts w:ascii="Arial" w:hAnsi="Arial" w:cs="Arial"/>
                  <w:color w:val="000000"/>
                  <w:lang w:eastAsia="it-IT"/>
                </w:rPr>
                <w:t>a Marittima</w:t>
              </w:r>
            </w:hyperlink>
            <w:r w:rsidR="003217DD">
              <w:rPr>
                <w:rFonts w:ascii="Arial" w:hAnsi="Arial" w:cs="Arial"/>
                <w:color w:val="000000"/>
                <w:lang w:eastAsia="it-IT"/>
              </w:rPr>
              <w:t xml:space="preserve">, </w:t>
            </w:r>
            <w:hyperlink r:id="rId16" w:history="1">
              <w:r w:rsidR="009103EC" w:rsidRPr="0024628A">
                <w:rPr>
                  <w:rFonts w:ascii="Arial" w:hAnsi="Arial" w:cs="Arial"/>
                  <w:color w:val="000000"/>
                  <w:lang w:eastAsia="it-IT"/>
                </w:rPr>
                <w:t>Castelnuovo Val di Cecina</w:t>
              </w:r>
            </w:hyperlink>
            <w:r w:rsidR="003217DD">
              <w:rPr>
                <w:rFonts w:ascii="Arial" w:hAnsi="Arial" w:cs="Arial"/>
                <w:color w:val="000000"/>
                <w:lang w:eastAsia="it-IT"/>
              </w:rPr>
              <w:t xml:space="preserve">, </w:t>
            </w:r>
            <w:hyperlink r:id="rId17" w:history="1">
              <w:proofErr w:type="spellStart"/>
              <w:r w:rsidR="009103EC" w:rsidRPr="0024628A">
                <w:rPr>
                  <w:rFonts w:ascii="Arial" w:hAnsi="Arial" w:cs="Arial"/>
                  <w:color w:val="000000"/>
                  <w:lang w:eastAsia="it-IT"/>
                </w:rPr>
                <w:t>Chianni</w:t>
              </w:r>
              <w:proofErr w:type="spellEnd"/>
            </w:hyperlink>
            <w:r w:rsidR="003217DD">
              <w:rPr>
                <w:rFonts w:ascii="Arial" w:hAnsi="Arial" w:cs="Arial"/>
                <w:color w:val="000000"/>
                <w:lang w:eastAsia="it-IT"/>
              </w:rPr>
              <w:t xml:space="preserve">, </w:t>
            </w:r>
            <w:hyperlink r:id="rId18" w:history="1">
              <w:proofErr w:type="spellStart"/>
              <w:r w:rsidR="009103EC" w:rsidRPr="0024628A">
                <w:rPr>
                  <w:rFonts w:ascii="Arial" w:hAnsi="Arial" w:cs="Arial"/>
                  <w:color w:val="000000"/>
                  <w:lang w:eastAsia="it-IT"/>
                </w:rPr>
                <w:t>Crespina</w:t>
              </w:r>
              <w:proofErr w:type="spellEnd"/>
              <w:r w:rsidR="009103EC" w:rsidRPr="0024628A">
                <w:rPr>
                  <w:rFonts w:ascii="Arial" w:hAnsi="Arial" w:cs="Arial"/>
                  <w:color w:val="000000"/>
                  <w:lang w:eastAsia="it-IT"/>
                </w:rPr>
                <w:t xml:space="preserve"> </w:t>
              </w:r>
              <w:proofErr w:type="spellStart"/>
              <w:r w:rsidR="009103EC" w:rsidRPr="0024628A">
                <w:rPr>
                  <w:rFonts w:ascii="Arial" w:hAnsi="Arial" w:cs="Arial"/>
                  <w:color w:val="000000"/>
                  <w:lang w:eastAsia="it-IT"/>
                </w:rPr>
                <w:t>Lorenzana</w:t>
              </w:r>
              <w:proofErr w:type="spellEnd"/>
            </w:hyperlink>
          </w:p>
          <w:p w14:paraId="474FB6BF" w14:textId="0CF1115D" w:rsidR="009103EC" w:rsidRPr="008C539C" w:rsidRDefault="00122555" w:rsidP="003217DD">
            <w:pPr>
              <w:ind w:left="400"/>
              <w:rPr>
                <w:rFonts w:ascii="Arial" w:hAnsi="Arial" w:cs="Arial"/>
                <w:color w:val="000000"/>
                <w:lang w:eastAsia="it-IT"/>
              </w:rPr>
            </w:pPr>
            <w:hyperlink r:id="rId19" w:history="1">
              <w:proofErr w:type="spellStart"/>
              <w:r w:rsidR="009103EC" w:rsidRPr="0024628A">
                <w:rPr>
                  <w:rFonts w:ascii="Arial" w:hAnsi="Arial" w:cs="Arial"/>
                  <w:color w:val="000000"/>
                  <w:lang w:eastAsia="it-IT"/>
                </w:rPr>
                <w:t>Fauglia</w:t>
              </w:r>
              <w:proofErr w:type="spellEnd"/>
            </w:hyperlink>
            <w:r w:rsidR="003217DD">
              <w:rPr>
                <w:rFonts w:ascii="Arial" w:hAnsi="Arial" w:cs="Arial"/>
                <w:color w:val="000000"/>
                <w:lang w:eastAsia="it-IT"/>
              </w:rPr>
              <w:t xml:space="preserve">, </w:t>
            </w:r>
            <w:hyperlink r:id="rId20" w:history="1">
              <w:proofErr w:type="spellStart"/>
              <w:r w:rsidR="009103EC" w:rsidRPr="0024628A">
                <w:rPr>
                  <w:rFonts w:ascii="Arial" w:hAnsi="Arial" w:cs="Arial"/>
                  <w:color w:val="000000"/>
                  <w:lang w:eastAsia="it-IT"/>
                </w:rPr>
                <w:t>Guardistallo</w:t>
              </w:r>
              <w:proofErr w:type="spellEnd"/>
            </w:hyperlink>
            <w:r w:rsidR="003217DD">
              <w:rPr>
                <w:rFonts w:ascii="Arial" w:hAnsi="Arial" w:cs="Arial"/>
                <w:color w:val="000000"/>
                <w:lang w:eastAsia="it-IT"/>
              </w:rPr>
              <w:t xml:space="preserve">, </w:t>
            </w:r>
            <w:hyperlink r:id="rId21" w:history="1">
              <w:proofErr w:type="spellStart"/>
              <w:r w:rsidR="009103EC" w:rsidRPr="0024628A">
                <w:rPr>
                  <w:rFonts w:ascii="Arial" w:hAnsi="Arial" w:cs="Arial"/>
                  <w:color w:val="000000"/>
                  <w:lang w:eastAsia="it-IT"/>
                </w:rPr>
                <w:t>Lajatico</w:t>
              </w:r>
              <w:proofErr w:type="spellEnd"/>
            </w:hyperlink>
            <w:r w:rsidR="003217DD">
              <w:rPr>
                <w:rFonts w:ascii="Arial" w:hAnsi="Arial" w:cs="Arial"/>
                <w:color w:val="000000"/>
                <w:lang w:eastAsia="it-IT"/>
              </w:rPr>
              <w:t xml:space="preserve">, </w:t>
            </w:r>
            <w:hyperlink r:id="rId22" w:history="1">
              <w:r w:rsidR="009103EC" w:rsidRPr="0024628A">
                <w:rPr>
                  <w:rFonts w:ascii="Arial" w:hAnsi="Arial" w:cs="Arial"/>
                  <w:color w:val="000000"/>
                  <w:lang w:eastAsia="it-IT"/>
                </w:rPr>
                <w:t>Montecatini Val di Cecina</w:t>
              </w:r>
            </w:hyperlink>
          </w:p>
          <w:p w14:paraId="1C899597" w14:textId="5239074A" w:rsidR="009103EC" w:rsidRPr="008C539C" w:rsidRDefault="00122555" w:rsidP="00544828">
            <w:pPr>
              <w:ind w:left="400"/>
              <w:rPr>
                <w:rFonts w:ascii="Arial" w:hAnsi="Arial" w:cs="Arial"/>
                <w:color w:val="000000"/>
                <w:lang w:eastAsia="it-IT"/>
              </w:rPr>
            </w:pPr>
            <w:hyperlink r:id="rId23" w:history="1">
              <w:proofErr w:type="spellStart"/>
              <w:r w:rsidR="009103EC" w:rsidRPr="0024628A">
                <w:rPr>
                  <w:rFonts w:ascii="Arial" w:hAnsi="Arial" w:cs="Arial"/>
                  <w:color w:val="000000"/>
                  <w:lang w:eastAsia="it-IT"/>
                </w:rPr>
                <w:t>Montescudaio</w:t>
              </w:r>
              <w:proofErr w:type="spellEnd"/>
            </w:hyperlink>
            <w:r w:rsidR="003217DD">
              <w:rPr>
                <w:rFonts w:ascii="Arial" w:hAnsi="Arial" w:cs="Arial"/>
                <w:color w:val="000000"/>
                <w:lang w:eastAsia="it-IT"/>
              </w:rPr>
              <w:t xml:space="preserve">, </w:t>
            </w:r>
            <w:hyperlink r:id="rId24" w:history="1">
              <w:r w:rsidR="009103EC" w:rsidRPr="0024628A">
                <w:rPr>
                  <w:rFonts w:ascii="Arial" w:hAnsi="Arial" w:cs="Arial"/>
                  <w:color w:val="000000"/>
                  <w:lang w:eastAsia="it-IT"/>
                </w:rPr>
                <w:t>Monteverdi Marittimo</w:t>
              </w:r>
            </w:hyperlink>
            <w:r w:rsidR="00544828">
              <w:rPr>
                <w:rFonts w:ascii="Arial" w:hAnsi="Arial" w:cs="Arial"/>
                <w:color w:val="000000"/>
                <w:lang w:eastAsia="it-IT"/>
              </w:rPr>
              <w:t xml:space="preserve">, </w:t>
            </w:r>
            <w:hyperlink r:id="rId25" w:history="1">
              <w:proofErr w:type="spellStart"/>
              <w:r w:rsidR="009103EC" w:rsidRPr="0024628A">
                <w:rPr>
                  <w:rFonts w:ascii="Arial" w:hAnsi="Arial" w:cs="Arial"/>
                  <w:color w:val="000000"/>
                  <w:lang w:eastAsia="it-IT"/>
                </w:rPr>
                <w:t>Montopoli</w:t>
              </w:r>
              <w:proofErr w:type="spellEnd"/>
              <w:r w:rsidR="009103EC" w:rsidRPr="0024628A">
                <w:rPr>
                  <w:rFonts w:ascii="Arial" w:hAnsi="Arial" w:cs="Arial"/>
                  <w:color w:val="000000"/>
                  <w:lang w:eastAsia="it-IT"/>
                </w:rPr>
                <w:t xml:space="preserve"> in Val d'Arno</w:t>
              </w:r>
            </w:hyperlink>
          </w:p>
          <w:p w14:paraId="3F178205" w14:textId="68E2B43C" w:rsidR="009103EC" w:rsidRPr="008C539C" w:rsidRDefault="00122555" w:rsidP="00010C94">
            <w:pPr>
              <w:ind w:left="400"/>
              <w:rPr>
                <w:rFonts w:ascii="Arial" w:hAnsi="Arial" w:cs="Arial"/>
                <w:color w:val="000000"/>
                <w:lang w:eastAsia="it-IT"/>
              </w:rPr>
            </w:pPr>
            <w:hyperlink r:id="rId26" w:history="1">
              <w:proofErr w:type="spellStart"/>
              <w:r w:rsidR="009103EC" w:rsidRPr="0024628A">
                <w:rPr>
                  <w:rFonts w:ascii="Arial" w:hAnsi="Arial" w:cs="Arial"/>
                  <w:color w:val="000000"/>
                  <w:lang w:eastAsia="it-IT"/>
                </w:rPr>
                <w:t>Orciano</w:t>
              </w:r>
              <w:proofErr w:type="spellEnd"/>
              <w:r w:rsidR="009103EC" w:rsidRPr="0024628A">
                <w:rPr>
                  <w:rFonts w:ascii="Arial" w:hAnsi="Arial" w:cs="Arial"/>
                  <w:color w:val="000000"/>
                  <w:lang w:eastAsia="it-IT"/>
                </w:rPr>
                <w:t xml:space="preserve"> Pisano</w:t>
              </w:r>
            </w:hyperlink>
            <w:r w:rsidR="00544828">
              <w:rPr>
                <w:rFonts w:ascii="Arial" w:hAnsi="Arial" w:cs="Arial"/>
                <w:color w:val="000000"/>
                <w:lang w:eastAsia="it-IT"/>
              </w:rPr>
              <w:t xml:space="preserve">, </w:t>
            </w:r>
            <w:hyperlink r:id="rId27" w:history="1">
              <w:r w:rsidR="009103EC" w:rsidRPr="0024628A">
                <w:rPr>
                  <w:rFonts w:ascii="Arial" w:hAnsi="Arial" w:cs="Arial"/>
                  <w:color w:val="000000"/>
                  <w:lang w:eastAsia="it-IT"/>
                </w:rPr>
                <w:t>Palaia</w:t>
              </w:r>
            </w:hyperlink>
            <w:r w:rsidR="00544828">
              <w:rPr>
                <w:rFonts w:ascii="Arial" w:hAnsi="Arial" w:cs="Arial"/>
                <w:color w:val="000000"/>
                <w:lang w:eastAsia="it-IT"/>
              </w:rPr>
              <w:t xml:space="preserve">, </w:t>
            </w:r>
            <w:hyperlink r:id="rId28" w:history="1">
              <w:proofErr w:type="spellStart"/>
              <w:r w:rsidR="009103EC" w:rsidRPr="0024628A">
                <w:rPr>
                  <w:rFonts w:ascii="Arial" w:hAnsi="Arial" w:cs="Arial"/>
                  <w:color w:val="000000"/>
                  <w:lang w:eastAsia="it-IT"/>
                </w:rPr>
                <w:t>Peccioli</w:t>
              </w:r>
              <w:proofErr w:type="spellEnd"/>
            </w:hyperlink>
            <w:r w:rsidR="00544828">
              <w:rPr>
                <w:rFonts w:ascii="Arial" w:hAnsi="Arial" w:cs="Arial"/>
                <w:color w:val="000000"/>
                <w:lang w:eastAsia="it-IT"/>
              </w:rPr>
              <w:t xml:space="preserve">, </w:t>
            </w:r>
            <w:hyperlink r:id="rId29" w:history="1">
              <w:r w:rsidR="009103EC" w:rsidRPr="0024628A">
                <w:rPr>
                  <w:rFonts w:ascii="Arial" w:hAnsi="Arial" w:cs="Arial"/>
                  <w:color w:val="000000"/>
                  <w:lang w:eastAsia="it-IT"/>
                </w:rPr>
                <w:t>Pisa</w:t>
              </w:r>
            </w:hyperlink>
            <w:r w:rsidR="00544828">
              <w:rPr>
                <w:rFonts w:ascii="Arial" w:hAnsi="Arial" w:cs="Arial"/>
                <w:color w:val="000000"/>
                <w:lang w:eastAsia="it-IT"/>
              </w:rPr>
              <w:t xml:space="preserve">, </w:t>
            </w:r>
            <w:hyperlink r:id="rId30" w:history="1">
              <w:proofErr w:type="spellStart"/>
              <w:r w:rsidR="009103EC" w:rsidRPr="0024628A">
                <w:rPr>
                  <w:rFonts w:ascii="Arial" w:hAnsi="Arial" w:cs="Arial"/>
                  <w:color w:val="000000"/>
                  <w:lang w:eastAsia="it-IT"/>
                </w:rPr>
                <w:t>Pomarance</w:t>
              </w:r>
              <w:proofErr w:type="spellEnd"/>
            </w:hyperlink>
            <w:r w:rsidR="00544828">
              <w:rPr>
                <w:rFonts w:ascii="Arial" w:hAnsi="Arial" w:cs="Arial"/>
                <w:color w:val="000000"/>
                <w:lang w:eastAsia="it-IT"/>
              </w:rPr>
              <w:t xml:space="preserve">, </w:t>
            </w:r>
            <w:hyperlink r:id="rId31" w:history="1">
              <w:r w:rsidR="009103EC" w:rsidRPr="0024628A">
                <w:rPr>
                  <w:rFonts w:ascii="Arial" w:hAnsi="Arial" w:cs="Arial"/>
                  <w:color w:val="000000"/>
                  <w:lang w:eastAsia="it-IT"/>
                </w:rPr>
                <w:t>Ponsacco</w:t>
              </w:r>
            </w:hyperlink>
            <w:r w:rsidR="00544828">
              <w:rPr>
                <w:rFonts w:ascii="Arial" w:hAnsi="Arial" w:cs="Arial"/>
                <w:color w:val="000000"/>
                <w:lang w:eastAsia="it-IT"/>
              </w:rPr>
              <w:t xml:space="preserve"> </w:t>
            </w:r>
            <w:hyperlink r:id="rId32" w:history="1">
              <w:r w:rsidR="009103EC" w:rsidRPr="0024628A">
                <w:rPr>
                  <w:rFonts w:ascii="Arial" w:hAnsi="Arial" w:cs="Arial"/>
                  <w:color w:val="000000"/>
                  <w:lang w:eastAsia="it-IT"/>
                </w:rPr>
                <w:t>Pontedera</w:t>
              </w:r>
            </w:hyperlink>
            <w:r w:rsidR="00544828">
              <w:rPr>
                <w:rFonts w:ascii="Arial" w:hAnsi="Arial" w:cs="Arial"/>
                <w:color w:val="000000"/>
                <w:lang w:eastAsia="it-IT"/>
              </w:rPr>
              <w:t xml:space="preserve">, </w:t>
            </w:r>
            <w:hyperlink r:id="rId33" w:history="1">
              <w:proofErr w:type="spellStart"/>
              <w:r w:rsidR="009103EC" w:rsidRPr="0024628A">
                <w:rPr>
                  <w:rFonts w:ascii="Arial" w:hAnsi="Arial" w:cs="Arial"/>
                  <w:color w:val="000000"/>
                  <w:lang w:eastAsia="it-IT"/>
                </w:rPr>
                <w:t>Riparbella</w:t>
              </w:r>
              <w:proofErr w:type="spellEnd"/>
            </w:hyperlink>
            <w:r w:rsidR="00010C94">
              <w:rPr>
                <w:rFonts w:ascii="Arial" w:hAnsi="Arial" w:cs="Arial"/>
                <w:color w:val="000000"/>
                <w:lang w:eastAsia="it-IT"/>
              </w:rPr>
              <w:t>,m</w:t>
            </w:r>
            <w:hyperlink r:id="rId34" w:history="1">
              <w:r w:rsidR="009103EC" w:rsidRPr="0024628A">
                <w:rPr>
                  <w:rFonts w:ascii="Arial" w:hAnsi="Arial" w:cs="Arial"/>
                  <w:color w:val="000000"/>
                  <w:lang w:eastAsia="it-IT"/>
                </w:rPr>
                <w:t>San Giuliano Terme</w:t>
              </w:r>
            </w:hyperlink>
            <w:r w:rsidR="00010C94">
              <w:rPr>
                <w:rFonts w:ascii="Arial" w:hAnsi="Arial" w:cs="Arial"/>
                <w:color w:val="000000"/>
                <w:lang w:eastAsia="it-IT"/>
              </w:rPr>
              <w:t xml:space="preserve">, </w:t>
            </w:r>
            <w:hyperlink r:id="rId35" w:history="1">
              <w:r w:rsidR="009103EC" w:rsidRPr="0024628A">
                <w:rPr>
                  <w:rFonts w:ascii="Arial" w:hAnsi="Arial" w:cs="Arial"/>
                  <w:color w:val="000000"/>
                  <w:lang w:eastAsia="it-IT"/>
                </w:rPr>
                <w:t>San Miniato</w:t>
              </w:r>
            </w:hyperlink>
          </w:p>
          <w:p w14:paraId="5AAD0291" w14:textId="629F0866" w:rsidR="009103EC" w:rsidRPr="008C539C" w:rsidRDefault="00122555" w:rsidP="00010C94">
            <w:pPr>
              <w:ind w:left="400"/>
              <w:rPr>
                <w:rFonts w:ascii="Arial" w:hAnsi="Arial" w:cs="Arial"/>
                <w:color w:val="000000"/>
                <w:lang w:eastAsia="it-IT"/>
              </w:rPr>
            </w:pPr>
            <w:hyperlink r:id="rId36" w:history="1">
              <w:r w:rsidR="009103EC" w:rsidRPr="0024628A">
                <w:rPr>
                  <w:rFonts w:ascii="Arial" w:hAnsi="Arial" w:cs="Arial"/>
                  <w:color w:val="000000"/>
                  <w:lang w:eastAsia="it-IT"/>
                </w:rPr>
                <w:t>Santa Croce sull'Arno</w:t>
              </w:r>
            </w:hyperlink>
            <w:r w:rsidR="00010C94">
              <w:rPr>
                <w:rFonts w:ascii="Arial" w:hAnsi="Arial" w:cs="Arial"/>
                <w:color w:val="000000"/>
                <w:lang w:eastAsia="it-IT"/>
              </w:rPr>
              <w:t xml:space="preserve">, </w:t>
            </w:r>
            <w:hyperlink r:id="rId37" w:history="1">
              <w:r w:rsidR="009103EC" w:rsidRPr="0024628A">
                <w:rPr>
                  <w:rFonts w:ascii="Arial" w:hAnsi="Arial" w:cs="Arial"/>
                  <w:color w:val="000000"/>
                  <w:lang w:eastAsia="it-IT"/>
                </w:rPr>
                <w:t>Santa Luce</w:t>
              </w:r>
            </w:hyperlink>
            <w:r w:rsidR="00010C94">
              <w:rPr>
                <w:rFonts w:ascii="Arial" w:hAnsi="Arial" w:cs="Arial"/>
                <w:color w:val="000000"/>
                <w:lang w:eastAsia="it-IT"/>
              </w:rPr>
              <w:t>,m</w:t>
            </w:r>
            <w:hyperlink r:id="rId38" w:history="1">
              <w:r w:rsidR="009103EC" w:rsidRPr="0024628A">
                <w:rPr>
                  <w:rFonts w:ascii="Arial" w:hAnsi="Arial" w:cs="Arial"/>
                  <w:color w:val="000000"/>
                  <w:lang w:eastAsia="it-IT"/>
                </w:rPr>
                <w:t>Santa Maria a Monte</w:t>
              </w:r>
            </w:hyperlink>
          </w:p>
          <w:p w14:paraId="450CD19E" w14:textId="1E8C7A60" w:rsidR="009103EC" w:rsidRDefault="00122555" w:rsidP="00701B57">
            <w:pPr>
              <w:ind w:left="400"/>
              <w:rPr>
                <w:rFonts w:ascii="Arial" w:hAnsi="Arial" w:cs="Arial"/>
                <w:color w:val="000000"/>
                <w:lang w:eastAsia="it-IT"/>
              </w:rPr>
            </w:pPr>
            <w:hyperlink r:id="rId39" w:history="1">
              <w:proofErr w:type="spellStart"/>
              <w:r w:rsidR="009103EC" w:rsidRPr="0024628A">
                <w:rPr>
                  <w:rFonts w:ascii="Arial" w:hAnsi="Arial" w:cs="Arial"/>
                  <w:color w:val="000000"/>
                  <w:lang w:eastAsia="it-IT"/>
                </w:rPr>
                <w:t>Terricciola</w:t>
              </w:r>
              <w:proofErr w:type="spellEnd"/>
            </w:hyperlink>
            <w:r w:rsidR="00010C94">
              <w:rPr>
                <w:rFonts w:ascii="Arial" w:hAnsi="Arial" w:cs="Arial"/>
                <w:color w:val="000000"/>
                <w:lang w:eastAsia="it-IT"/>
              </w:rPr>
              <w:t>,m</w:t>
            </w:r>
            <w:hyperlink r:id="rId40" w:history="1">
              <w:r w:rsidR="009103EC" w:rsidRPr="0024628A">
                <w:rPr>
                  <w:rFonts w:ascii="Arial" w:hAnsi="Arial" w:cs="Arial"/>
                  <w:color w:val="000000"/>
                  <w:lang w:eastAsia="it-IT"/>
                </w:rPr>
                <w:t>Vecchiano</w:t>
              </w:r>
            </w:hyperlink>
            <w:r w:rsidR="00010C94">
              <w:rPr>
                <w:rFonts w:ascii="Arial" w:hAnsi="Arial" w:cs="Arial"/>
                <w:color w:val="000000"/>
                <w:lang w:eastAsia="it-IT"/>
              </w:rPr>
              <w:t xml:space="preserve">, </w:t>
            </w:r>
            <w:proofErr w:type="spellStart"/>
            <w:r w:rsidR="00701B57">
              <w:rPr>
                <w:rFonts w:ascii="Arial" w:hAnsi="Arial" w:cs="Arial"/>
                <w:color w:val="000000"/>
                <w:lang w:eastAsia="it-IT"/>
              </w:rPr>
              <w:t>Vicopisano</w:t>
            </w:r>
            <w:proofErr w:type="spellEnd"/>
            <w:r w:rsidR="00701B57">
              <w:rPr>
                <w:rFonts w:ascii="Arial" w:hAnsi="Arial" w:cs="Arial"/>
                <w:color w:val="000000"/>
                <w:lang w:eastAsia="it-IT"/>
              </w:rPr>
              <w:t>, Volterra</w:t>
            </w:r>
          </w:p>
          <w:p w14:paraId="17D26D46" w14:textId="77777777" w:rsidR="009103EC" w:rsidRPr="00162964" w:rsidRDefault="009103EC" w:rsidP="009103EC">
            <w:pPr>
              <w:ind w:left="400"/>
              <w:rPr>
                <w:rFonts w:ascii="Arial" w:hAnsi="Arial" w:cs="Arial"/>
                <w:b/>
                <w:color w:val="000000"/>
                <w:lang w:eastAsia="it-IT"/>
              </w:rPr>
            </w:pPr>
            <w:r w:rsidRPr="00162964">
              <w:rPr>
                <w:rFonts w:ascii="Arial" w:hAnsi="Arial" w:cs="Arial"/>
                <w:b/>
                <w:color w:val="000000"/>
                <w:lang w:eastAsia="it-IT"/>
              </w:rPr>
              <w:t>Ex Provincia di Lucca</w:t>
            </w:r>
          </w:p>
          <w:p w14:paraId="29DE0F2E" w14:textId="2E91E803" w:rsidR="009103EC" w:rsidRPr="0024628A" w:rsidRDefault="00122555" w:rsidP="00061BDB">
            <w:pPr>
              <w:pBdr>
                <w:bottom w:val="dotted" w:sz="4" w:space="3" w:color="1E517C"/>
              </w:pBdr>
              <w:shd w:val="clear" w:color="auto" w:fill="FFFFFF"/>
              <w:ind w:left="400"/>
              <w:rPr>
                <w:rFonts w:ascii="Arial" w:hAnsi="Arial" w:cs="Arial"/>
                <w:color w:val="000000"/>
                <w:lang w:eastAsia="it-IT"/>
              </w:rPr>
            </w:pPr>
            <w:hyperlink r:id="rId41" w:history="1">
              <w:proofErr w:type="spellStart"/>
              <w:r w:rsidR="009103EC" w:rsidRPr="0024628A">
                <w:rPr>
                  <w:rFonts w:ascii="Arial" w:hAnsi="Arial" w:cs="Arial"/>
                  <w:bCs/>
                  <w:color w:val="000000"/>
                  <w:lang w:eastAsia="it-IT"/>
                </w:rPr>
                <w:t>Altopascio</w:t>
              </w:r>
              <w:proofErr w:type="spellEnd"/>
            </w:hyperlink>
            <w:r w:rsidR="00061BDB">
              <w:rPr>
                <w:rFonts w:ascii="Arial" w:hAnsi="Arial" w:cs="Arial"/>
                <w:color w:val="000000"/>
                <w:lang w:eastAsia="it-IT"/>
              </w:rPr>
              <w:t xml:space="preserve">, </w:t>
            </w:r>
            <w:hyperlink r:id="rId42" w:history="1">
              <w:r w:rsidR="009103EC" w:rsidRPr="0024628A">
                <w:rPr>
                  <w:rFonts w:ascii="Arial" w:hAnsi="Arial" w:cs="Arial"/>
                  <w:bCs/>
                  <w:color w:val="000000"/>
                  <w:lang w:eastAsia="it-IT"/>
                </w:rPr>
                <w:t>Bagni di Lucca</w:t>
              </w:r>
            </w:hyperlink>
            <w:r w:rsidR="00061BDB">
              <w:rPr>
                <w:rFonts w:ascii="Arial" w:hAnsi="Arial" w:cs="Arial"/>
                <w:color w:val="000000"/>
                <w:lang w:eastAsia="it-IT"/>
              </w:rPr>
              <w:t xml:space="preserve">, </w:t>
            </w:r>
            <w:hyperlink r:id="rId43" w:history="1">
              <w:r w:rsidR="009103EC" w:rsidRPr="0024628A">
                <w:rPr>
                  <w:rFonts w:ascii="Arial" w:hAnsi="Arial" w:cs="Arial"/>
                  <w:bCs/>
                  <w:color w:val="000000"/>
                  <w:lang w:eastAsia="it-IT"/>
                </w:rPr>
                <w:t>Barga</w:t>
              </w:r>
            </w:hyperlink>
            <w:r w:rsidR="00061BDB">
              <w:rPr>
                <w:rFonts w:ascii="Arial" w:hAnsi="Arial" w:cs="Arial"/>
                <w:color w:val="000000"/>
                <w:lang w:eastAsia="it-IT"/>
              </w:rPr>
              <w:t xml:space="preserve">, </w:t>
            </w:r>
            <w:hyperlink r:id="rId44" w:history="1">
              <w:r w:rsidR="009103EC" w:rsidRPr="0024628A">
                <w:rPr>
                  <w:rFonts w:ascii="Arial" w:hAnsi="Arial" w:cs="Arial"/>
                  <w:bCs/>
                  <w:color w:val="000000"/>
                  <w:lang w:eastAsia="it-IT"/>
                </w:rPr>
                <w:t>Borgo a Mozzano</w:t>
              </w:r>
            </w:hyperlink>
            <w:r w:rsidR="00061BDB">
              <w:rPr>
                <w:rFonts w:ascii="Arial" w:hAnsi="Arial" w:cs="Arial"/>
                <w:color w:val="000000"/>
                <w:lang w:eastAsia="it-IT"/>
              </w:rPr>
              <w:t xml:space="preserve">, </w:t>
            </w:r>
            <w:hyperlink r:id="rId45" w:history="1">
              <w:r w:rsidR="009103EC" w:rsidRPr="0024628A">
                <w:rPr>
                  <w:rFonts w:ascii="Arial" w:hAnsi="Arial" w:cs="Arial"/>
                  <w:bCs/>
                  <w:color w:val="000000"/>
                  <w:lang w:eastAsia="it-IT"/>
                </w:rPr>
                <w:t>Camaiore</w:t>
              </w:r>
            </w:hyperlink>
          </w:p>
          <w:p w14:paraId="7F6B063F" w14:textId="2CF83072" w:rsidR="009103EC" w:rsidRPr="0024628A" w:rsidRDefault="00122555" w:rsidP="00061BDB">
            <w:pPr>
              <w:pBdr>
                <w:bottom w:val="dotted" w:sz="4" w:space="3" w:color="1E517C"/>
              </w:pBdr>
              <w:shd w:val="clear" w:color="auto" w:fill="FFFFFF"/>
              <w:ind w:left="400"/>
              <w:rPr>
                <w:rFonts w:ascii="Arial" w:hAnsi="Arial" w:cs="Arial"/>
                <w:color w:val="000000"/>
                <w:lang w:eastAsia="it-IT"/>
              </w:rPr>
            </w:pPr>
            <w:hyperlink r:id="rId46" w:history="1">
              <w:proofErr w:type="spellStart"/>
              <w:r w:rsidR="009103EC" w:rsidRPr="0024628A">
                <w:rPr>
                  <w:rFonts w:ascii="Arial" w:hAnsi="Arial" w:cs="Arial"/>
                  <w:bCs/>
                  <w:color w:val="000000"/>
                  <w:lang w:eastAsia="it-IT"/>
                </w:rPr>
                <w:t>Camporgiano</w:t>
              </w:r>
              <w:proofErr w:type="spellEnd"/>
            </w:hyperlink>
            <w:r w:rsidR="00061BDB">
              <w:rPr>
                <w:rFonts w:ascii="Arial" w:hAnsi="Arial" w:cs="Arial"/>
                <w:color w:val="000000"/>
                <w:lang w:eastAsia="it-IT"/>
              </w:rPr>
              <w:t xml:space="preserve">, </w:t>
            </w:r>
            <w:hyperlink r:id="rId47" w:history="1">
              <w:r w:rsidR="009103EC" w:rsidRPr="0024628A">
                <w:rPr>
                  <w:rFonts w:ascii="Arial" w:hAnsi="Arial" w:cs="Arial"/>
                  <w:bCs/>
                  <w:color w:val="000000"/>
                  <w:lang w:eastAsia="it-IT"/>
                </w:rPr>
                <w:t>Capannori</w:t>
              </w:r>
            </w:hyperlink>
            <w:r w:rsidR="00061BDB">
              <w:rPr>
                <w:rFonts w:ascii="Arial" w:hAnsi="Arial" w:cs="Arial"/>
                <w:color w:val="000000"/>
                <w:lang w:eastAsia="it-IT"/>
              </w:rPr>
              <w:t xml:space="preserve">, </w:t>
            </w:r>
            <w:hyperlink r:id="rId48" w:history="1">
              <w:proofErr w:type="spellStart"/>
              <w:r w:rsidR="009103EC" w:rsidRPr="0024628A">
                <w:rPr>
                  <w:rFonts w:ascii="Arial" w:hAnsi="Arial" w:cs="Arial"/>
                  <w:bCs/>
                  <w:color w:val="000000"/>
                  <w:lang w:eastAsia="it-IT"/>
                </w:rPr>
                <w:t>Careggine</w:t>
              </w:r>
              <w:proofErr w:type="spellEnd"/>
            </w:hyperlink>
            <w:r w:rsidR="00DD57B7">
              <w:rPr>
                <w:rFonts w:ascii="Arial" w:hAnsi="Arial" w:cs="Arial"/>
                <w:color w:val="000000"/>
                <w:lang w:eastAsia="it-IT"/>
              </w:rPr>
              <w:t>,</w:t>
            </w:r>
            <w:hyperlink r:id="rId49" w:history="1">
              <w:r w:rsidR="009103EC" w:rsidRPr="0024628A">
                <w:rPr>
                  <w:rFonts w:ascii="Arial" w:hAnsi="Arial" w:cs="Arial"/>
                  <w:bCs/>
                  <w:color w:val="000000"/>
                  <w:lang w:eastAsia="it-IT"/>
                </w:rPr>
                <w:t>Castelnuovo di Garfagnana</w:t>
              </w:r>
            </w:hyperlink>
          </w:p>
          <w:p w14:paraId="1F205C83" w14:textId="352D8B85" w:rsidR="009103EC" w:rsidRPr="0024628A" w:rsidRDefault="00122555" w:rsidP="00DD57B7">
            <w:pPr>
              <w:pBdr>
                <w:bottom w:val="dotted" w:sz="4" w:space="3" w:color="1E517C"/>
              </w:pBdr>
              <w:shd w:val="clear" w:color="auto" w:fill="FFFFFF"/>
              <w:ind w:left="400"/>
              <w:rPr>
                <w:rFonts w:ascii="Arial" w:hAnsi="Arial" w:cs="Arial"/>
                <w:color w:val="000000"/>
                <w:lang w:eastAsia="it-IT"/>
              </w:rPr>
            </w:pPr>
            <w:hyperlink r:id="rId50" w:history="1">
              <w:r w:rsidR="009103EC" w:rsidRPr="0024628A">
                <w:rPr>
                  <w:rFonts w:ascii="Arial" w:hAnsi="Arial" w:cs="Arial"/>
                  <w:bCs/>
                  <w:color w:val="000000"/>
                  <w:lang w:eastAsia="it-IT"/>
                </w:rPr>
                <w:t>Castiglione di Garfagnana</w:t>
              </w:r>
            </w:hyperlink>
            <w:r w:rsidR="00DD57B7">
              <w:rPr>
                <w:rFonts w:ascii="Arial" w:hAnsi="Arial" w:cs="Arial"/>
                <w:color w:val="000000"/>
                <w:lang w:eastAsia="it-IT"/>
              </w:rPr>
              <w:t xml:space="preserve">, </w:t>
            </w:r>
            <w:hyperlink r:id="rId51" w:history="1">
              <w:proofErr w:type="spellStart"/>
              <w:r w:rsidR="009103EC" w:rsidRPr="0024628A">
                <w:rPr>
                  <w:rFonts w:ascii="Arial" w:hAnsi="Arial" w:cs="Arial"/>
                  <w:bCs/>
                  <w:color w:val="000000"/>
                  <w:lang w:eastAsia="it-IT"/>
                </w:rPr>
                <w:t>Coreglia</w:t>
              </w:r>
              <w:proofErr w:type="spellEnd"/>
              <w:r w:rsidR="009103EC" w:rsidRPr="0024628A">
                <w:rPr>
                  <w:rFonts w:ascii="Arial" w:hAnsi="Arial" w:cs="Arial"/>
                  <w:bCs/>
                  <w:color w:val="000000"/>
                  <w:lang w:eastAsia="it-IT"/>
                </w:rPr>
                <w:t xml:space="preserve"> </w:t>
              </w:r>
              <w:proofErr w:type="spellStart"/>
              <w:r w:rsidR="009103EC" w:rsidRPr="0024628A">
                <w:rPr>
                  <w:rFonts w:ascii="Arial" w:hAnsi="Arial" w:cs="Arial"/>
                  <w:bCs/>
                  <w:color w:val="000000"/>
                  <w:lang w:eastAsia="it-IT"/>
                </w:rPr>
                <w:t>Antelminelli</w:t>
              </w:r>
              <w:proofErr w:type="spellEnd"/>
            </w:hyperlink>
            <w:r w:rsidR="00DD57B7">
              <w:rPr>
                <w:rFonts w:ascii="Arial" w:hAnsi="Arial" w:cs="Arial"/>
                <w:color w:val="000000"/>
                <w:lang w:eastAsia="it-IT"/>
              </w:rPr>
              <w:t xml:space="preserve">, </w:t>
            </w:r>
            <w:hyperlink r:id="rId52" w:history="1">
              <w:r w:rsidR="009103EC" w:rsidRPr="0024628A">
                <w:rPr>
                  <w:rFonts w:ascii="Arial" w:hAnsi="Arial" w:cs="Arial"/>
                  <w:bCs/>
                  <w:color w:val="000000"/>
                  <w:lang w:eastAsia="it-IT"/>
                </w:rPr>
                <w:t xml:space="preserve">Fabbriche di </w:t>
              </w:r>
              <w:proofErr w:type="spellStart"/>
              <w:r w:rsidR="009103EC" w:rsidRPr="0024628A">
                <w:rPr>
                  <w:rFonts w:ascii="Arial" w:hAnsi="Arial" w:cs="Arial"/>
                  <w:bCs/>
                  <w:color w:val="000000"/>
                  <w:lang w:eastAsia="it-IT"/>
                </w:rPr>
                <w:t>Vallico</w:t>
              </w:r>
              <w:proofErr w:type="spellEnd"/>
            </w:hyperlink>
          </w:p>
          <w:p w14:paraId="32DF2FC0" w14:textId="24203332" w:rsidR="009103EC" w:rsidRPr="0024628A" w:rsidRDefault="00122555" w:rsidP="00DD57B7">
            <w:pPr>
              <w:pBdr>
                <w:bottom w:val="dotted" w:sz="4" w:space="3" w:color="1E517C"/>
              </w:pBdr>
              <w:shd w:val="clear" w:color="auto" w:fill="FFFFFF"/>
              <w:ind w:left="400"/>
              <w:rPr>
                <w:rFonts w:ascii="Arial" w:hAnsi="Arial" w:cs="Arial"/>
                <w:color w:val="000000"/>
                <w:lang w:eastAsia="it-IT"/>
              </w:rPr>
            </w:pPr>
            <w:hyperlink r:id="rId53" w:history="1">
              <w:r w:rsidR="009103EC" w:rsidRPr="0024628A">
                <w:rPr>
                  <w:rFonts w:ascii="Arial" w:hAnsi="Arial" w:cs="Arial"/>
                  <w:bCs/>
                  <w:color w:val="000000"/>
                  <w:lang w:eastAsia="it-IT"/>
                </w:rPr>
                <w:t>Forte dei Marmi</w:t>
              </w:r>
            </w:hyperlink>
            <w:proofErr w:type="spellStart"/>
            <w:r w:rsidR="00DD57B7">
              <w:rPr>
                <w:rFonts w:ascii="Arial" w:hAnsi="Arial" w:cs="Arial"/>
                <w:color w:val="000000"/>
                <w:lang w:eastAsia="it-IT"/>
              </w:rPr>
              <w:t>,m</w:t>
            </w:r>
            <w:hyperlink r:id="rId54" w:history="1">
              <w:r w:rsidR="009103EC" w:rsidRPr="0024628A">
                <w:rPr>
                  <w:rFonts w:ascii="Arial" w:hAnsi="Arial" w:cs="Arial"/>
                  <w:bCs/>
                  <w:color w:val="000000"/>
                  <w:lang w:eastAsia="it-IT"/>
                </w:rPr>
                <w:t>Fosciandor</w:t>
              </w:r>
              <w:proofErr w:type="spellEnd"/>
              <w:r w:rsidR="009103EC" w:rsidRPr="0024628A">
                <w:rPr>
                  <w:rFonts w:ascii="Arial" w:hAnsi="Arial" w:cs="Arial"/>
                  <w:bCs/>
                  <w:color w:val="000000"/>
                  <w:lang w:eastAsia="it-IT"/>
                </w:rPr>
                <w:t>a</w:t>
              </w:r>
            </w:hyperlink>
            <w:r w:rsidR="00DD57B7">
              <w:rPr>
                <w:rFonts w:ascii="Arial" w:hAnsi="Arial" w:cs="Arial"/>
                <w:color w:val="000000"/>
                <w:lang w:eastAsia="it-IT"/>
              </w:rPr>
              <w:t xml:space="preserve">, </w:t>
            </w:r>
            <w:hyperlink r:id="rId55" w:history="1">
              <w:proofErr w:type="spellStart"/>
              <w:r w:rsidR="009103EC" w:rsidRPr="0024628A">
                <w:rPr>
                  <w:rFonts w:ascii="Arial" w:hAnsi="Arial" w:cs="Arial"/>
                  <w:bCs/>
                  <w:color w:val="000000"/>
                  <w:lang w:eastAsia="it-IT"/>
                </w:rPr>
                <w:t>Gallicano</w:t>
              </w:r>
              <w:proofErr w:type="spellEnd"/>
            </w:hyperlink>
            <w:r w:rsidR="00DD57B7">
              <w:rPr>
                <w:rFonts w:ascii="Arial" w:hAnsi="Arial" w:cs="Arial"/>
                <w:color w:val="000000"/>
                <w:lang w:eastAsia="it-IT"/>
              </w:rPr>
              <w:t xml:space="preserve">, </w:t>
            </w:r>
            <w:hyperlink r:id="rId56" w:history="1">
              <w:proofErr w:type="spellStart"/>
              <w:r w:rsidR="009103EC" w:rsidRPr="0024628A">
                <w:rPr>
                  <w:rFonts w:ascii="Arial" w:hAnsi="Arial" w:cs="Arial"/>
                  <w:bCs/>
                  <w:color w:val="000000"/>
                  <w:lang w:eastAsia="it-IT"/>
                </w:rPr>
                <w:t>Giuncugnano</w:t>
              </w:r>
              <w:proofErr w:type="spellEnd"/>
            </w:hyperlink>
            <w:r w:rsidR="00DD57B7">
              <w:rPr>
                <w:rFonts w:ascii="Arial" w:hAnsi="Arial" w:cs="Arial"/>
                <w:color w:val="000000"/>
                <w:lang w:eastAsia="it-IT"/>
              </w:rPr>
              <w:t>,</w:t>
            </w:r>
            <w:hyperlink r:id="rId57" w:history="1">
              <w:r w:rsidR="009103EC" w:rsidRPr="0024628A">
                <w:rPr>
                  <w:rFonts w:ascii="Arial" w:hAnsi="Arial" w:cs="Arial"/>
                  <w:bCs/>
                  <w:color w:val="000000"/>
                  <w:lang w:eastAsia="it-IT"/>
                </w:rPr>
                <w:t>Lucca</w:t>
              </w:r>
            </w:hyperlink>
          </w:p>
          <w:p w14:paraId="584171CE" w14:textId="520A64EA" w:rsidR="009103EC" w:rsidRPr="0024628A" w:rsidRDefault="00122555" w:rsidP="003764B2">
            <w:pPr>
              <w:pBdr>
                <w:bottom w:val="dotted" w:sz="4" w:space="3" w:color="1E517C"/>
              </w:pBdr>
              <w:shd w:val="clear" w:color="auto" w:fill="FFFFFF"/>
              <w:ind w:left="400"/>
              <w:rPr>
                <w:rFonts w:ascii="Arial" w:hAnsi="Arial" w:cs="Arial"/>
                <w:color w:val="000000"/>
                <w:lang w:eastAsia="it-IT"/>
              </w:rPr>
            </w:pPr>
            <w:hyperlink r:id="rId58" w:history="1">
              <w:proofErr w:type="spellStart"/>
              <w:r w:rsidR="009103EC" w:rsidRPr="0024628A">
                <w:rPr>
                  <w:rFonts w:ascii="Arial" w:hAnsi="Arial" w:cs="Arial"/>
                  <w:bCs/>
                  <w:color w:val="000000"/>
                  <w:lang w:eastAsia="it-IT"/>
                </w:rPr>
                <w:t>Massarosa</w:t>
              </w:r>
              <w:proofErr w:type="spellEnd"/>
            </w:hyperlink>
            <w:r w:rsidR="003764B2">
              <w:rPr>
                <w:rFonts w:ascii="Arial" w:hAnsi="Arial" w:cs="Arial"/>
                <w:color w:val="000000"/>
                <w:lang w:eastAsia="it-IT"/>
              </w:rPr>
              <w:t xml:space="preserve">, </w:t>
            </w:r>
            <w:hyperlink r:id="rId59" w:history="1">
              <w:proofErr w:type="spellStart"/>
              <w:r w:rsidR="009103EC" w:rsidRPr="0024628A">
                <w:rPr>
                  <w:rFonts w:ascii="Arial" w:hAnsi="Arial" w:cs="Arial"/>
                  <w:bCs/>
                  <w:color w:val="000000"/>
                  <w:lang w:eastAsia="it-IT"/>
                </w:rPr>
                <w:t>Minucciano</w:t>
              </w:r>
              <w:proofErr w:type="spellEnd"/>
            </w:hyperlink>
            <w:r w:rsidR="003764B2">
              <w:rPr>
                <w:rFonts w:ascii="Arial" w:hAnsi="Arial" w:cs="Arial"/>
                <w:color w:val="000000"/>
                <w:lang w:eastAsia="it-IT"/>
              </w:rPr>
              <w:t xml:space="preserve">, </w:t>
            </w:r>
            <w:hyperlink r:id="rId60" w:history="1">
              <w:proofErr w:type="spellStart"/>
              <w:r w:rsidR="009103EC" w:rsidRPr="0024628A">
                <w:rPr>
                  <w:rFonts w:ascii="Arial" w:hAnsi="Arial" w:cs="Arial"/>
                  <w:bCs/>
                  <w:color w:val="000000"/>
                  <w:lang w:eastAsia="it-IT"/>
                </w:rPr>
                <w:t>Molazzana</w:t>
              </w:r>
              <w:proofErr w:type="spellEnd"/>
            </w:hyperlink>
            <w:r w:rsidR="003764B2">
              <w:rPr>
                <w:rFonts w:ascii="Arial" w:hAnsi="Arial" w:cs="Arial"/>
                <w:color w:val="000000"/>
                <w:lang w:eastAsia="it-IT"/>
              </w:rPr>
              <w:t xml:space="preserve">, </w:t>
            </w:r>
            <w:hyperlink r:id="rId61" w:history="1">
              <w:r w:rsidR="009103EC" w:rsidRPr="0024628A">
                <w:rPr>
                  <w:rFonts w:ascii="Arial" w:hAnsi="Arial" w:cs="Arial"/>
                  <w:bCs/>
                  <w:color w:val="000000"/>
                  <w:lang w:eastAsia="it-IT"/>
                </w:rPr>
                <w:t>Montecarlo</w:t>
              </w:r>
            </w:hyperlink>
            <w:r w:rsidR="003764B2">
              <w:rPr>
                <w:rFonts w:ascii="Arial" w:hAnsi="Arial" w:cs="Arial"/>
                <w:color w:val="000000"/>
                <w:lang w:eastAsia="it-IT"/>
              </w:rPr>
              <w:t xml:space="preserve">, </w:t>
            </w:r>
            <w:hyperlink r:id="rId62" w:history="1">
              <w:proofErr w:type="spellStart"/>
              <w:r w:rsidR="009103EC" w:rsidRPr="0024628A">
                <w:rPr>
                  <w:rFonts w:ascii="Arial" w:hAnsi="Arial" w:cs="Arial"/>
                  <w:bCs/>
                  <w:color w:val="000000"/>
                  <w:lang w:eastAsia="it-IT"/>
                </w:rPr>
                <w:t>Pescaglia</w:t>
              </w:r>
              <w:proofErr w:type="spellEnd"/>
            </w:hyperlink>
          </w:p>
          <w:p w14:paraId="19F547F3" w14:textId="4C5DE379" w:rsidR="009103EC" w:rsidRPr="0024628A" w:rsidRDefault="00122555" w:rsidP="003764B2">
            <w:pPr>
              <w:pBdr>
                <w:bottom w:val="dotted" w:sz="4" w:space="3" w:color="1E517C"/>
              </w:pBdr>
              <w:shd w:val="clear" w:color="auto" w:fill="FFFFFF"/>
              <w:ind w:left="400"/>
              <w:rPr>
                <w:rFonts w:ascii="Arial" w:hAnsi="Arial" w:cs="Arial"/>
                <w:color w:val="000000"/>
                <w:lang w:eastAsia="it-IT"/>
              </w:rPr>
            </w:pPr>
            <w:hyperlink r:id="rId63" w:history="1">
              <w:r w:rsidR="009103EC" w:rsidRPr="0024628A">
                <w:rPr>
                  <w:rFonts w:ascii="Arial" w:hAnsi="Arial" w:cs="Arial"/>
                  <w:bCs/>
                  <w:color w:val="000000"/>
                  <w:lang w:eastAsia="it-IT"/>
                </w:rPr>
                <w:t xml:space="preserve">Piazza al </w:t>
              </w:r>
              <w:proofErr w:type="spellStart"/>
              <w:r w:rsidR="009103EC" w:rsidRPr="0024628A">
                <w:rPr>
                  <w:rFonts w:ascii="Arial" w:hAnsi="Arial" w:cs="Arial"/>
                  <w:bCs/>
                  <w:color w:val="000000"/>
                  <w:lang w:eastAsia="it-IT"/>
                </w:rPr>
                <w:t>Serchio</w:t>
              </w:r>
              <w:proofErr w:type="spellEnd"/>
            </w:hyperlink>
            <w:r w:rsidR="003764B2">
              <w:rPr>
                <w:rFonts w:ascii="Arial" w:hAnsi="Arial" w:cs="Arial"/>
                <w:color w:val="000000"/>
                <w:lang w:eastAsia="it-IT"/>
              </w:rPr>
              <w:t xml:space="preserve">, </w:t>
            </w:r>
            <w:hyperlink r:id="rId64" w:history="1">
              <w:proofErr w:type="spellStart"/>
              <w:r w:rsidR="009103EC" w:rsidRPr="0024628A">
                <w:rPr>
                  <w:rFonts w:ascii="Arial" w:hAnsi="Arial" w:cs="Arial"/>
                  <w:bCs/>
                  <w:color w:val="000000"/>
                  <w:lang w:eastAsia="it-IT"/>
                </w:rPr>
                <w:t>Pietrasanta</w:t>
              </w:r>
              <w:proofErr w:type="spellEnd"/>
            </w:hyperlink>
            <w:r w:rsidR="003764B2">
              <w:rPr>
                <w:rFonts w:ascii="Arial" w:hAnsi="Arial" w:cs="Arial"/>
                <w:color w:val="000000"/>
                <w:lang w:eastAsia="it-IT"/>
              </w:rPr>
              <w:t xml:space="preserve">, </w:t>
            </w:r>
            <w:hyperlink r:id="rId65" w:history="1">
              <w:r w:rsidR="009103EC" w:rsidRPr="0024628A">
                <w:rPr>
                  <w:rFonts w:ascii="Arial" w:hAnsi="Arial" w:cs="Arial"/>
                  <w:bCs/>
                  <w:color w:val="000000"/>
                  <w:lang w:eastAsia="it-IT"/>
                </w:rPr>
                <w:t xml:space="preserve">Pieve </w:t>
              </w:r>
              <w:proofErr w:type="spellStart"/>
              <w:r w:rsidR="009103EC" w:rsidRPr="0024628A">
                <w:rPr>
                  <w:rFonts w:ascii="Arial" w:hAnsi="Arial" w:cs="Arial"/>
                  <w:bCs/>
                  <w:color w:val="000000"/>
                  <w:lang w:eastAsia="it-IT"/>
                </w:rPr>
                <w:t>Fosciana</w:t>
              </w:r>
              <w:proofErr w:type="spellEnd"/>
            </w:hyperlink>
            <w:r w:rsidR="003764B2">
              <w:rPr>
                <w:rFonts w:ascii="Arial" w:hAnsi="Arial" w:cs="Arial"/>
                <w:color w:val="000000"/>
                <w:lang w:eastAsia="it-IT"/>
              </w:rPr>
              <w:t xml:space="preserve">, </w:t>
            </w:r>
            <w:hyperlink r:id="rId66" w:history="1">
              <w:proofErr w:type="spellStart"/>
              <w:r w:rsidR="009103EC" w:rsidRPr="0024628A">
                <w:rPr>
                  <w:rFonts w:ascii="Arial" w:hAnsi="Arial" w:cs="Arial"/>
                  <w:bCs/>
                  <w:color w:val="000000"/>
                  <w:lang w:eastAsia="it-IT"/>
                </w:rPr>
                <w:t>Porcari</w:t>
              </w:r>
              <w:proofErr w:type="spellEnd"/>
            </w:hyperlink>
            <w:r w:rsidR="003764B2">
              <w:rPr>
                <w:rFonts w:ascii="Arial" w:hAnsi="Arial" w:cs="Arial"/>
                <w:color w:val="000000"/>
                <w:lang w:eastAsia="it-IT"/>
              </w:rPr>
              <w:t>,</w:t>
            </w:r>
            <w:hyperlink r:id="rId67" w:history="1">
              <w:r w:rsidR="009103EC" w:rsidRPr="0024628A">
                <w:rPr>
                  <w:rFonts w:ascii="Arial" w:hAnsi="Arial" w:cs="Arial"/>
                  <w:bCs/>
                  <w:color w:val="000000"/>
                  <w:lang w:eastAsia="it-IT"/>
                </w:rPr>
                <w:t>San Romano</w:t>
              </w:r>
            </w:hyperlink>
          </w:p>
          <w:p w14:paraId="542E30FC" w14:textId="0745B5C4" w:rsidR="009103EC" w:rsidRPr="0024628A" w:rsidRDefault="00122555" w:rsidP="00110065">
            <w:pPr>
              <w:pBdr>
                <w:bottom w:val="dotted" w:sz="4" w:space="3" w:color="1E517C"/>
              </w:pBdr>
              <w:shd w:val="clear" w:color="auto" w:fill="FFFFFF"/>
              <w:ind w:left="400"/>
              <w:rPr>
                <w:rFonts w:ascii="Arial" w:hAnsi="Arial" w:cs="Arial"/>
                <w:color w:val="000000"/>
                <w:lang w:eastAsia="it-IT"/>
              </w:rPr>
            </w:pPr>
            <w:hyperlink r:id="rId68" w:history="1">
              <w:proofErr w:type="spellStart"/>
              <w:r w:rsidR="009103EC" w:rsidRPr="0024628A">
                <w:rPr>
                  <w:rFonts w:ascii="Arial" w:hAnsi="Arial" w:cs="Arial"/>
                  <w:bCs/>
                  <w:color w:val="000000"/>
                  <w:lang w:eastAsia="it-IT"/>
                </w:rPr>
                <w:t>Seravezza</w:t>
              </w:r>
              <w:proofErr w:type="spellEnd"/>
            </w:hyperlink>
            <w:r w:rsidR="003764B2">
              <w:rPr>
                <w:rFonts w:ascii="Arial" w:hAnsi="Arial" w:cs="Arial"/>
                <w:color w:val="000000"/>
                <w:lang w:eastAsia="it-IT"/>
              </w:rPr>
              <w:t xml:space="preserve">, </w:t>
            </w:r>
            <w:hyperlink r:id="rId69" w:history="1">
              <w:proofErr w:type="spellStart"/>
              <w:r w:rsidR="009103EC" w:rsidRPr="0024628A">
                <w:rPr>
                  <w:rFonts w:ascii="Arial" w:hAnsi="Arial" w:cs="Arial"/>
                  <w:bCs/>
                  <w:color w:val="000000"/>
                  <w:lang w:eastAsia="it-IT"/>
                </w:rPr>
                <w:t>Sillano</w:t>
              </w:r>
              <w:proofErr w:type="spellEnd"/>
            </w:hyperlink>
            <w:r w:rsidR="00110065">
              <w:rPr>
                <w:rFonts w:ascii="Arial" w:hAnsi="Arial" w:cs="Arial"/>
                <w:color w:val="000000"/>
                <w:lang w:eastAsia="it-IT"/>
              </w:rPr>
              <w:t xml:space="preserve">, </w:t>
            </w:r>
            <w:hyperlink r:id="rId70" w:history="1">
              <w:r w:rsidR="009103EC" w:rsidRPr="0024628A">
                <w:rPr>
                  <w:rFonts w:ascii="Arial" w:hAnsi="Arial" w:cs="Arial"/>
                  <w:bCs/>
                  <w:color w:val="000000"/>
                  <w:lang w:eastAsia="it-IT"/>
                </w:rPr>
                <w:t>Stazzema</w:t>
              </w:r>
            </w:hyperlink>
            <w:r w:rsidR="00110065">
              <w:rPr>
                <w:rFonts w:ascii="Arial" w:hAnsi="Arial" w:cs="Arial"/>
                <w:color w:val="000000"/>
                <w:lang w:eastAsia="it-IT"/>
              </w:rPr>
              <w:t xml:space="preserve">, </w:t>
            </w:r>
            <w:hyperlink r:id="rId71" w:history="1">
              <w:r w:rsidR="009103EC" w:rsidRPr="0024628A">
                <w:rPr>
                  <w:rFonts w:ascii="Arial" w:hAnsi="Arial" w:cs="Arial"/>
                  <w:bCs/>
                  <w:color w:val="000000"/>
                  <w:lang w:eastAsia="it-IT"/>
                </w:rPr>
                <w:t>Vagli di sotto</w:t>
              </w:r>
            </w:hyperlink>
            <w:r w:rsidR="00110065">
              <w:rPr>
                <w:rFonts w:ascii="Arial" w:hAnsi="Arial" w:cs="Arial"/>
                <w:color w:val="000000"/>
                <w:lang w:eastAsia="it-IT"/>
              </w:rPr>
              <w:t xml:space="preserve">, </w:t>
            </w:r>
            <w:hyperlink r:id="rId72" w:history="1">
              <w:proofErr w:type="spellStart"/>
              <w:r w:rsidR="009103EC" w:rsidRPr="0024628A">
                <w:rPr>
                  <w:rFonts w:ascii="Arial" w:hAnsi="Arial" w:cs="Arial"/>
                  <w:bCs/>
                  <w:color w:val="000000"/>
                  <w:lang w:eastAsia="it-IT"/>
                </w:rPr>
                <w:t>Vergemoli</w:t>
              </w:r>
              <w:proofErr w:type="spellEnd"/>
            </w:hyperlink>
            <w:r w:rsidR="00110065">
              <w:rPr>
                <w:rFonts w:ascii="Arial" w:hAnsi="Arial" w:cs="Arial"/>
                <w:color w:val="000000"/>
                <w:lang w:eastAsia="it-IT"/>
              </w:rPr>
              <w:t>,m</w:t>
            </w:r>
            <w:hyperlink r:id="rId73" w:history="1">
              <w:r w:rsidR="009103EC" w:rsidRPr="0024628A">
                <w:rPr>
                  <w:rFonts w:ascii="Arial" w:hAnsi="Arial" w:cs="Arial"/>
                  <w:bCs/>
                  <w:color w:val="000000"/>
                  <w:lang w:eastAsia="it-IT"/>
                </w:rPr>
                <w:t>Viareggio</w:t>
              </w:r>
            </w:hyperlink>
          </w:p>
          <w:p w14:paraId="02B112EF" w14:textId="6CE8295E" w:rsidR="009103EC" w:rsidRDefault="00122555" w:rsidP="00110065">
            <w:pPr>
              <w:pBdr>
                <w:bottom w:val="dotted" w:sz="4" w:space="3" w:color="1E517C"/>
              </w:pBdr>
              <w:shd w:val="clear" w:color="auto" w:fill="FFFFFF"/>
              <w:ind w:left="400"/>
              <w:rPr>
                <w:rFonts w:ascii="Arial" w:hAnsi="Arial" w:cs="Arial"/>
                <w:color w:val="000000"/>
                <w:lang w:eastAsia="it-IT"/>
              </w:rPr>
            </w:pPr>
            <w:hyperlink r:id="rId74" w:history="1">
              <w:r w:rsidR="009103EC" w:rsidRPr="0024628A">
                <w:rPr>
                  <w:rFonts w:ascii="Arial" w:hAnsi="Arial" w:cs="Arial"/>
                  <w:bCs/>
                  <w:color w:val="000000"/>
                  <w:lang w:eastAsia="it-IT"/>
                </w:rPr>
                <w:t>Villa Basilica</w:t>
              </w:r>
            </w:hyperlink>
            <w:r w:rsidR="00110065">
              <w:rPr>
                <w:rFonts w:ascii="Arial" w:hAnsi="Arial" w:cs="Arial"/>
                <w:color w:val="000000"/>
                <w:lang w:eastAsia="it-IT"/>
              </w:rPr>
              <w:t xml:space="preserve">, </w:t>
            </w:r>
            <w:hyperlink r:id="rId75" w:history="1">
              <w:r w:rsidR="009103EC" w:rsidRPr="0024628A">
                <w:rPr>
                  <w:rFonts w:ascii="Arial" w:hAnsi="Arial" w:cs="Arial"/>
                  <w:bCs/>
                  <w:color w:val="000000"/>
                  <w:lang w:eastAsia="it-IT"/>
                </w:rPr>
                <w:t xml:space="preserve">Villa </w:t>
              </w:r>
              <w:proofErr w:type="spellStart"/>
              <w:r w:rsidR="009103EC" w:rsidRPr="0024628A">
                <w:rPr>
                  <w:rFonts w:ascii="Arial" w:hAnsi="Arial" w:cs="Arial"/>
                  <w:bCs/>
                  <w:color w:val="000000"/>
                  <w:lang w:eastAsia="it-IT"/>
                </w:rPr>
                <w:t>Collemandina</w:t>
              </w:r>
              <w:proofErr w:type="spellEnd"/>
            </w:hyperlink>
          </w:p>
          <w:p w14:paraId="5E2FFF03" w14:textId="77777777" w:rsidR="009103EC" w:rsidRDefault="009103EC" w:rsidP="009103EC">
            <w:pPr>
              <w:ind w:left="400"/>
              <w:rPr>
                <w:rFonts w:ascii="Arial" w:hAnsi="Arial" w:cs="Arial"/>
                <w:b/>
                <w:color w:val="000000"/>
                <w:lang w:eastAsia="it-IT"/>
              </w:rPr>
            </w:pPr>
            <w:r w:rsidRPr="00162964">
              <w:rPr>
                <w:rFonts w:ascii="Arial" w:hAnsi="Arial" w:cs="Arial"/>
                <w:b/>
                <w:color w:val="000000"/>
                <w:lang w:eastAsia="it-IT"/>
              </w:rPr>
              <w:t>Ex Provincia di Massa</w:t>
            </w:r>
          </w:p>
          <w:p w14:paraId="127D3300" w14:textId="6EF13892" w:rsidR="009103EC" w:rsidRDefault="009103EC" w:rsidP="00767B18">
            <w:pPr>
              <w:pBdr>
                <w:bottom w:val="dotted" w:sz="4" w:space="3" w:color="1E517C"/>
              </w:pBdr>
              <w:shd w:val="clear" w:color="auto" w:fill="FFFFFF"/>
              <w:ind w:left="400"/>
              <w:rPr>
                <w:rFonts w:ascii="Arial" w:hAnsi="Arial" w:cs="Arial"/>
                <w:color w:val="000000"/>
                <w:lang w:eastAsia="it-IT"/>
              </w:rPr>
            </w:pPr>
            <w:proofErr w:type="spellStart"/>
            <w:r>
              <w:rPr>
                <w:rFonts w:ascii="Arial" w:hAnsi="Arial" w:cs="Arial"/>
                <w:color w:val="000000"/>
                <w:lang w:eastAsia="it-IT"/>
              </w:rPr>
              <w:t>Aulla</w:t>
            </w:r>
            <w:proofErr w:type="spellEnd"/>
            <w:r w:rsidR="00110065">
              <w:rPr>
                <w:rFonts w:ascii="Arial" w:hAnsi="Arial" w:cs="Arial"/>
                <w:color w:val="000000"/>
                <w:lang w:eastAsia="it-IT"/>
              </w:rPr>
              <w:t xml:space="preserve">, </w:t>
            </w:r>
            <w:proofErr w:type="spellStart"/>
            <w:r>
              <w:rPr>
                <w:rFonts w:ascii="Arial" w:hAnsi="Arial" w:cs="Arial"/>
                <w:color w:val="000000"/>
                <w:lang w:eastAsia="it-IT"/>
              </w:rPr>
              <w:t>Bagnone</w:t>
            </w:r>
            <w:proofErr w:type="spellEnd"/>
            <w:r w:rsidR="00110065">
              <w:rPr>
                <w:rFonts w:ascii="Arial" w:hAnsi="Arial" w:cs="Arial"/>
                <w:color w:val="000000"/>
                <w:lang w:eastAsia="it-IT"/>
              </w:rPr>
              <w:t xml:space="preserve">, </w:t>
            </w:r>
            <w:r>
              <w:rPr>
                <w:rFonts w:ascii="Arial" w:hAnsi="Arial" w:cs="Arial"/>
                <w:color w:val="000000"/>
                <w:lang w:eastAsia="it-IT"/>
              </w:rPr>
              <w:t>Carrara</w:t>
            </w:r>
            <w:r w:rsidR="00110065">
              <w:rPr>
                <w:rFonts w:ascii="Arial" w:hAnsi="Arial" w:cs="Arial"/>
                <w:color w:val="000000"/>
                <w:lang w:eastAsia="it-IT"/>
              </w:rPr>
              <w:t xml:space="preserve">, </w:t>
            </w:r>
            <w:proofErr w:type="spellStart"/>
            <w:r>
              <w:rPr>
                <w:rFonts w:ascii="Arial" w:hAnsi="Arial" w:cs="Arial"/>
                <w:color w:val="000000"/>
                <w:lang w:eastAsia="it-IT"/>
              </w:rPr>
              <w:t>Casola</w:t>
            </w:r>
            <w:proofErr w:type="spellEnd"/>
            <w:r>
              <w:rPr>
                <w:rFonts w:ascii="Arial" w:hAnsi="Arial" w:cs="Arial"/>
                <w:color w:val="000000"/>
                <w:lang w:eastAsia="it-IT"/>
              </w:rPr>
              <w:t xml:space="preserve"> in Lunigiana</w:t>
            </w:r>
            <w:r w:rsidR="00767B18">
              <w:rPr>
                <w:rFonts w:ascii="Arial" w:hAnsi="Arial" w:cs="Arial"/>
                <w:color w:val="000000"/>
                <w:lang w:eastAsia="it-IT"/>
              </w:rPr>
              <w:t>,</w:t>
            </w:r>
            <w:proofErr w:type="spellStart"/>
            <w:r>
              <w:rPr>
                <w:rFonts w:ascii="Arial" w:hAnsi="Arial" w:cs="Arial"/>
                <w:color w:val="000000"/>
                <w:lang w:eastAsia="it-IT"/>
              </w:rPr>
              <w:t>Comano</w:t>
            </w:r>
            <w:proofErr w:type="spellEnd"/>
            <w:r w:rsidR="00767B18">
              <w:rPr>
                <w:rFonts w:ascii="Arial" w:hAnsi="Arial" w:cs="Arial"/>
                <w:color w:val="000000"/>
                <w:lang w:eastAsia="it-IT"/>
              </w:rPr>
              <w:t xml:space="preserve">, </w:t>
            </w:r>
            <w:proofErr w:type="spellStart"/>
            <w:r>
              <w:rPr>
                <w:rFonts w:ascii="Arial" w:hAnsi="Arial" w:cs="Arial"/>
                <w:color w:val="000000"/>
                <w:lang w:eastAsia="it-IT"/>
              </w:rPr>
              <w:t>Filattiera</w:t>
            </w:r>
            <w:proofErr w:type="spellEnd"/>
          </w:p>
          <w:p w14:paraId="6140A5A6" w14:textId="0E610207" w:rsidR="009103EC" w:rsidRDefault="009103EC" w:rsidP="00767B18">
            <w:pPr>
              <w:pBdr>
                <w:bottom w:val="dotted" w:sz="4" w:space="3" w:color="1E517C"/>
              </w:pBdr>
              <w:shd w:val="clear" w:color="auto" w:fill="FFFFFF"/>
              <w:ind w:left="400"/>
              <w:rPr>
                <w:rFonts w:ascii="Arial" w:hAnsi="Arial" w:cs="Arial"/>
                <w:color w:val="000000"/>
                <w:lang w:eastAsia="it-IT"/>
              </w:rPr>
            </w:pPr>
            <w:proofErr w:type="spellStart"/>
            <w:r>
              <w:rPr>
                <w:rFonts w:ascii="Arial" w:hAnsi="Arial" w:cs="Arial"/>
                <w:color w:val="000000"/>
                <w:lang w:eastAsia="it-IT"/>
              </w:rPr>
              <w:t>Fivizzano</w:t>
            </w:r>
            <w:proofErr w:type="spellEnd"/>
            <w:r w:rsidR="00767B18">
              <w:rPr>
                <w:rFonts w:ascii="Arial" w:hAnsi="Arial" w:cs="Arial"/>
                <w:color w:val="000000"/>
                <w:lang w:eastAsia="it-IT"/>
              </w:rPr>
              <w:t xml:space="preserve">, </w:t>
            </w:r>
            <w:proofErr w:type="spellStart"/>
            <w:r>
              <w:rPr>
                <w:rFonts w:ascii="Arial" w:hAnsi="Arial" w:cs="Arial"/>
                <w:color w:val="000000"/>
                <w:lang w:eastAsia="it-IT"/>
              </w:rPr>
              <w:t>Fosdinovo</w:t>
            </w:r>
            <w:proofErr w:type="spellEnd"/>
            <w:r w:rsidR="00767B18">
              <w:rPr>
                <w:rFonts w:ascii="Arial" w:hAnsi="Arial" w:cs="Arial"/>
                <w:color w:val="000000"/>
                <w:lang w:eastAsia="it-IT"/>
              </w:rPr>
              <w:t xml:space="preserve">, </w:t>
            </w:r>
            <w:proofErr w:type="spellStart"/>
            <w:r>
              <w:rPr>
                <w:rFonts w:ascii="Arial" w:hAnsi="Arial" w:cs="Arial"/>
                <w:color w:val="000000"/>
                <w:lang w:eastAsia="it-IT"/>
              </w:rPr>
              <w:t>Licciana</w:t>
            </w:r>
            <w:proofErr w:type="spellEnd"/>
            <w:r>
              <w:rPr>
                <w:rFonts w:ascii="Arial" w:hAnsi="Arial" w:cs="Arial"/>
                <w:color w:val="000000"/>
                <w:lang w:eastAsia="it-IT"/>
              </w:rPr>
              <w:t xml:space="preserve"> </w:t>
            </w:r>
            <w:proofErr w:type="spellStart"/>
            <w:r>
              <w:rPr>
                <w:rFonts w:ascii="Arial" w:hAnsi="Arial" w:cs="Arial"/>
                <w:color w:val="000000"/>
                <w:lang w:eastAsia="it-IT"/>
              </w:rPr>
              <w:t>Nardi</w:t>
            </w:r>
            <w:proofErr w:type="spellEnd"/>
            <w:r w:rsidR="00767B18">
              <w:rPr>
                <w:rFonts w:ascii="Arial" w:hAnsi="Arial" w:cs="Arial"/>
                <w:color w:val="000000"/>
                <w:lang w:eastAsia="it-IT"/>
              </w:rPr>
              <w:t xml:space="preserve">, </w:t>
            </w:r>
            <w:r>
              <w:rPr>
                <w:rFonts w:ascii="Arial" w:hAnsi="Arial" w:cs="Arial"/>
                <w:color w:val="000000"/>
                <w:lang w:eastAsia="it-IT"/>
              </w:rPr>
              <w:t>Massa</w:t>
            </w:r>
            <w:r w:rsidR="00BC008F">
              <w:rPr>
                <w:rFonts w:ascii="Arial" w:hAnsi="Arial" w:cs="Arial"/>
                <w:color w:val="000000"/>
                <w:lang w:eastAsia="it-IT"/>
              </w:rPr>
              <w:t xml:space="preserve">, </w:t>
            </w:r>
            <w:proofErr w:type="spellStart"/>
            <w:r>
              <w:rPr>
                <w:rFonts w:ascii="Arial" w:hAnsi="Arial" w:cs="Arial"/>
                <w:color w:val="000000"/>
                <w:lang w:eastAsia="it-IT"/>
              </w:rPr>
              <w:t>Montignoso</w:t>
            </w:r>
            <w:proofErr w:type="spellEnd"/>
          </w:p>
          <w:p w14:paraId="52BB7E75" w14:textId="13755D97" w:rsidR="009103EC" w:rsidRDefault="009103EC" w:rsidP="00BC008F">
            <w:pPr>
              <w:pBdr>
                <w:bottom w:val="dotted" w:sz="4" w:space="3" w:color="1E517C"/>
              </w:pBdr>
              <w:shd w:val="clear" w:color="auto" w:fill="FFFFFF"/>
              <w:ind w:left="400"/>
              <w:rPr>
                <w:rFonts w:ascii="Arial" w:hAnsi="Arial" w:cs="Arial"/>
                <w:color w:val="000000"/>
                <w:lang w:eastAsia="it-IT"/>
              </w:rPr>
            </w:pPr>
            <w:proofErr w:type="spellStart"/>
            <w:r>
              <w:rPr>
                <w:rFonts w:ascii="Arial" w:hAnsi="Arial" w:cs="Arial"/>
                <w:color w:val="000000"/>
                <w:lang w:eastAsia="it-IT"/>
              </w:rPr>
              <w:t>Mulazzo</w:t>
            </w:r>
            <w:proofErr w:type="spellEnd"/>
            <w:r w:rsidR="00BC008F">
              <w:rPr>
                <w:rFonts w:ascii="Arial" w:hAnsi="Arial" w:cs="Arial"/>
                <w:color w:val="000000"/>
                <w:lang w:eastAsia="it-IT"/>
              </w:rPr>
              <w:t xml:space="preserve">, </w:t>
            </w:r>
            <w:proofErr w:type="spellStart"/>
            <w:r>
              <w:rPr>
                <w:rFonts w:ascii="Arial" w:hAnsi="Arial" w:cs="Arial"/>
                <w:color w:val="000000"/>
                <w:lang w:eastAsia="it-IT"/>
              </w:rPr>
              <w:t>Podenzana</w:t>
            </w:r>
            <w:proofErr w:type="spellEnd"/>
            <w:r w:rsidR="00BC008F">
              <w:rPr>
                <w:rFonts w:ascii="Arial" w:hAnsi="Arial" w:cs="Arial"/>
                <w:color w:val="000000"/>
                <w:lang w:eastAsia="it-IT"/>
              </w:rPr>
              <w:t xml:space="preserve">, </w:t>
            </w:r>
            <w:r>
              <w:rPr>
                <w:rFonts w:ascii="Arial" w:hAnsi="Arial" w:cs="Arial"/>
                <w:color w:val="000000"/>
                <w:lang w:eastAsia="it-IT"/>
              </w:rPr>
              <w:t>Pontremoli</w:t>
            </w:r>
            <w:r w:rsidR="00BC008F">
              <w:rPr>
                <w:rFonts w:ascii="Arial" w:hAnsi="Arial" w:cs="Arial"/>
                <w:color w:val="000000"/>
                <w:lang w:eastAsia="it-IT"/>
              </w:rPr>
              <w:t>,</w:t>
            </w:r>
            <w:proofErr w:type="spellStart"/>
            <w:r>
              <w:rPr>
                <w:rFonts w:ascii="Arial" w:hAnsi="Arial" w:cs="Arial"/>
                <w:color w:val="000000"/>
                <w:lang w:eastAsia="it-IT"/>
              </w:rPr>
              <w:t>Tresana</w:t>
            </w:r>
            <w:proofErr w:type="spellEnd"/>
            <w:r w:rsidR="00BC008F">
              <w:rPr>
                <w:rFonts w:ascii="Arial" w:hAnsi="Arial" w:cs="Arial"/>
                <w:color w:val="000000"/>
                <w:lang w:eastAsia="it-IT"/>
              </w:rPr>
              <w:t>,</w:t>
            </w:r>
            <w:r>
              <w:rPr>
                <w:rFonts w:ascii="Arial" w:hAnsi="Arial" w:cs="Arial"/>
                <w:color w:val="000000"/>
                <w:lang w:eastAsia="it-IT"/>
              </w:rPr>
              <w:t>Villafranca in Lunigiana</w:t>
            </w:r>
          </w:p>
          <w:p w14:paraId="7DEF3FF1" w14:textId="77777777" w:rsidR="009103EC" w:rsidRDefault="009103EC" w:rsidP="009103EC">
            <w:pPr>
              <w:pBdr>
                <w:bottom w:val="dotted" w:sz="4" w:space="3" w:color="1E517C"/>
              </w:pBdr>
              <w:shd w:val="clear" w:color="auto" w:fill="FFFFFF"/>
              <w:ind w:left="400"/>
              <w:rPr>
                <w:rFonts w:ascii="Arial" w:hAnsi="Arial" w:cs="Arial"/>
                <w:color w:val="000000"/>
                <w:lang w:eastAsia="it-IT"/>
              </w:rPr>
            </w:pPr>
            <w:r>
              <w:rPr>
                <w:rFonts w:ascii="Arial" w:hAnsi="Arial" w:cs="Arial"/>
                <w:color w:val="000000"/>
                <w:lang w:eastAsia="it-IT"/>
              </w:rPr>
              <w:t>Zeri</w:t>
            </w:r>
          </w:p>
          <w:p w14:paraId="5E7500E7" w14:textId="77777777" w:rsidR="009103EC" w:rsidRPr="0041578C" w:rsidRDefault="009103EC" w:rsidP="009103EC">
            <w:pPr>
              <w:rPr>
                <w:rFonts w:ascii="Arial" w:hAnsi="Arial" w:cs="Arial"/>
                <w:i/>
                <w:color w:val="000000"/>
                <w:sz w:val="16"/>
                <w:szCs w:val="16"/>
              </w:rPr>
            </w:pPr>
          </w:p>
          <w:p w14:paraId="49B07D9A" w14:textId="77777777" w:rsidR="009103EC" w:rsidRPr="0041578C" w:rsidRDefault="009103EC" w:rsidP="009103EC">
            <w:pPr>
              <w:rPr>
                <w:rFonts w:ascii="Arial" w:hAnsi="Arial" w:cs="Arial"/>
                <w:i/>
                <w:color w:val="000000"/>
                <w:sz w:val="16"/>
                <w:szCs w:val="16"/>
              </w:rPr>
            </w:pPr>
          </w:p>
          <w:p w14:paraId="12CF5510" w14:textId="77777777" w:rsidR="00910619" w:rsidRPr="00EB5CAE" w:rsidRDefault="00910619">
            <w:pPr>
              <w:ind w:left="709" w:hanging="709"/>
              <w:jc w:val="both"/>
              <w:rPr>
                <w:rFonts w:ascii="Arial" w:hAnsi="Arial" w:cs="Arial"/>
                <w:color w:val="000000"/>
              </w:rPr>
            </w:pPr>
            <w:r w:rsidRPr="00EB5CAE">
              <w:rPr>
                <w:rFonts w:ascii="Arial" w:hAnsi="Arial" w:cs="Arial"/>
                <w:b/>
                <w:color w:val="000000"/>
              </w:rPr>
              <w:t xml:space="preserve">3.2bis </w:t>
            </w:r>
            <w:r w:rsidR="008D5DF7">
              <w:rPr>
                <w:rFonts w:ascii="Arial" w:hAnsi="Arial" w:cs="Arial"/>
                <w:color w:val="000000"/>
              </w:rPr>
              <w:t>– L’</w:t>
            </w:r>
            <w:r w:rsidR="008D5DF7" w:rsidRPr="00161AAB">
              <w:rPr>
                <w:rFonts w:ascii="Arial" w:hAnsi="Arial" w:cs="Arial"/>
                <w:b/>
                <w:color w:val="000000"/>
              </w:rPr>
              <w:t>Associazione</w:t>
            </w:r>
            <w:r w:rsidRPr="00EB5CAE">
              <w:rPr>
                <w:rFonts w:ascii="Arial" w:hAnsi="Arial" w:cs="Arial"/>
                <w:color w:val="000000"/>
              </w:rPr>
              <w:t xml:space="preserve"> persegue le suddette finalità principalmente attraverso:</w:t>
            </w:r>
          </w:p>
          <w:p w14:paraId="36FF11AB" w14:textId="77777777" w:rsidR="00910619" w:rsidRPr="00EB5CAE" w:rsidRDefault="00910619">
            <w:pPr>
              <w:numPr>
                <w:ilvl w:val="0"/>
                <w:numId w:val="13"/>
              </w:numPr>
              <w:jc w:val="both"/>
              <w:rPr>
                <w:rFonts w:ascii="Arial" w:hAnsi="Arial" w:cs="Arial"/>
                <w:color w:val="000000"/>
              </w:rPr>
            </w:pPr>
            <w:r w:rsidRPr="00EB5CAE">
              <w:rPr>
                <w:rFonts w:ascii="Arial" w:hAnsi="Arial" w:cs="Arial"/>
                <w:color w:val="000000"/>
              </w:rPr>
              <w:t xml:space="preserve">la partecipazione alla realizzazione del Programma nazionale ed internazionale del WWF ed </w:t>
            </w:r>
          </w:p>
          <w:p w14:paraId="72559234" w14:textId="77777777" w:rsidR="00910619" w:rsidRPr="00EB5CAE" w:rsidRDefault="00910619">
            <w:pPr>
              <w:numPr>
                <w:ilvl w:val="0"/>
                <w:numId w:val="13"/>
              </w:numPr>
              <w:jc w:val="both"/>
              <w:rPr>
                <w:color w:val="000000"/>
              </w:rPr>
            </w:pPr>
            <w:r w:rsidRPr="00EB5CAE">
              <w:rPr>
                <w:rFonts w:ascii="Arial" w:hAnsi="Arial" w:cs="Arial"/>
                <w:color w:val="000000"/>
              </w:rPr>
              <w:t>il sostegno alle attività del WWF Italia</w:t>
            </w:r>
          </w:p>
          <w:p w14:paraId="57D6C0DC" w14:textId="77777777" w:rsidR="00910619" w:rsidRPr="00EB5CAE" w:rsidRDefault="00910619">
            <w:pPr>
              <w:pStyle w:val="Rientrocorpodeltesto"/>
              <w:numPr>
                <w:ilvl w:val="0"/>
                <w:numId w:val="13"/>
              </w:numPr>
              <w:rPr>
                <w:color w:val="000000"/>
                <w:sz w:val="24"/>
                <w:szCs w:val="24"/>
              </w:rPr>
            </w:pPr>
            <w:r w:rsidRPr="00EB5CAE">
              <w:rPr>
                <w:color w:val="000000"/>
                <w:sz w:val="24"/>
                <w:szCs w:val="24"/>
              </w:rPr>
              <w:t xml:space="preserve">la promozione ed il sostegno delle attività di WWF, contribuzione fattiva alle relative campagne di raccolta fondi e finanziamento; </w:t>
            </w:r>
          </w:p>
          <w:p w14:paraId="64B1AE62" w14:textId="77777777" w:rsidR="00910619" w:rsidRPr="00EB5CAE" w:rsidRDefault="00910619">
            <w:pPr>
              <w:pStyle w:val="Rientrocorpodeltesto"/>
              <w:numPr>
                <w:ilvl w:val="0"/>
                <w:numId w:val="13"/>
              </w:numPr>
              <w:rPr>
                <w:color w:val="000000"/>
              </w:rPr>
            </w:pPr>
            <w:r w:rsidRPr="00EB5CAE">
              <w:rPr>
                <w:color w:val="000000"/>
                <w:sz w:val="24"/>
                <w:szCs w:val="24"/>
              </w:rPr>
              <w:t>la sensibilizzazione e la partecipazione all’allargamento della base sociale di WWF Italia e ai relativi eventi nazionali e regionali.</w:t>
            </w:r>
          </w:p>
          <w:p w14:paraId="0F7BC61D" w14:textId="77777777" w:rsidR="00910619" w:rsidRPr="00EB5CAE" w:rsidRDefault="00910619">
            <w:pPr>
              <w:ind w:left="709" w:hanging="709"/>
              <w:jc w:val="both"/>
              <w:rPr>
                <w:rFonts w:ascii="Arial" w:hAnsi="Arial" w:cs="Arial"/>
                <w:color w:val="000000"/>
              </w:rPr>
            </w:pPr>
          </w:p>
          <w:p w14:paraId="1A6BF837" w14:textId="77777777" w:rsidR="00910619" w:rsidRPr="00EB5CAE" w:rsidRDefault="00910619">
            <w:pPr>
              <w:jc w:val="both"/>
              <w:rPr>
                <w:color w:val="000000"/>
              </w:rPr>
            </w:pPr>
            <w:r w:rsidRPr="00EB5CAE">
              <w:rPr>
                <w:rFonts w:ascii="Arial" w:hAnsi="Arial" w:cs="Arial"/>
                <w:b/>
                <w:color w:val="000000"/>
              </w:rPr>
              <w:t>3</w:t>
            </w:r>
            <w:r w:rsidRPr="00EB5CAE">
              <w:rPr>
                <w:rFonts w:ascii="Arial" w:hAnsi="Arial" w:cs="Arial"/>
                <w:b/>
                <w:bCs/>
                <w:color w:val="000000"/>
              </w:rPr>
              <w:t>.3</w:t>
            </w:r>
            <w:r w:rsidRPr="00EB5CAE">
              <w:rPr>
                <w:rFonts w:ascii="Arial" w:hAnsi="Arial" w:cs="Arial"/>
                <w:color w:val="000000"/>
              </w:rPr>
              <w:t xml:space="preserve"> - Per il raggiungimento delle finalità sancite n</w:t>
            </w:r>
            <w:r w:rsidR="008D5DF7">
              <w:rPr>
                <w:rFonts w:ascii="Arial" w:hAnsi="Arial" w:cs="Arial"/>
                <w:color w:val="000000"/>
              </w:rPr>
              <w:t>el presente statuto, l’</w:t>
            </w:r>
            <w:r w:rsidR="008D5DF7" w:rsidRPr="00691320">
              <w:rPr>
                <w:rFonts w:ascii="Arial" w:hAnsi="Arial" w:cs="Arial"/>
                <w:b/>
                <w:color w:val="000000"/>
              </w:rPr>
              <w:t>Associazione</w:t>
            </w:r>
            <w:r w:rsidRPr="00EB5CAE">
              <w:rPr>
                <w:rFonts w:ascii="Arial" w:hAnsi="Arial" w:cs="Arial"/>
                <w:color w:val="000000"/>
              </w:rPr>
              <w:t xml:space="preserve"> si propone altresì di: </w:t>
            </w:r>
          </w:p>
          <w:p w14:paraId="3B1E19DE" w14:textId="77777777" w:rsidR="00910619" w:rsidRPr="00EB5CAE" w:rsidRDefault="00910619">
            <w:pPr>
              <w:pStyle w:val="Rientrocorpodeltesto"/>
              <w:rPr>
                <w:color w:val="000000"/>
              </w:rPr>
            </w:pPr>
            <w:r w:rsidRPr="00EB5CAE">
              <w:rPr>
                <w:color w:val="000000"/>
                <w:sz w:val="24"/>
                <w:szCs w:val="24"/>
              </w:rPr>
              <w:t>- svolgere attività di formazione culturale e scientifica e di educazione nelle scuole finalizzata alla conoscenza ed alla tutela dell’ambiente,</w:t>
            </w:r>
            <w:r w:rsidR="001424B5">
              <w:rPr>
                <w:color w:val="000000"/>
                <w:sz w:val="24"/>
                <w:szCs w:val="24"/>
              </w:rPr>
              <w:t xml:space="preserve"> beni culturali e paesaggistici</w:t>
            </w:r>
            <w:r w:rsidR="001424B5" w:rsidRPr="001118E3">
              <w:rPr>
                <w:color w:val="000000"/>
                <w:sz w:val="24"/>
                <w:szCs w:val="24"/>
              </w:rPr>
              <w:t>;</w:t>
            </w:r>
            <w:r w:rsidRPr="00EB5CAE">
              <w:rPr>
                <w:color w:val="000000"/>
                <w:sz w:val="24"/>
                <w:szCs w:val="24"/>
              </w:rPr>
              <w:t xml:space="preserve"> </w:t>
            </w:r>
          </w:p>
          <w:p w14:paraId="0CD322DB" w14:textId="77777777" w:rsidR="00910619" w:rsidRPr="00EB5CAE" w:rsidRDefault="00910619">
            <w:pPr>
              <w:ind w:left="540"/>
              <w:jc w:val="both"/>
              <w:rPr>
                <w:rFonts w:ascii="Arial" w:hAnsi="Arial" w:cs="Arial"/>
                <w:color w:val="000000"/>
              </w:rPr>
            </w:pPr>
            <w:r w:rsidRPr="00EB5CAE">
              <w:rPr>
                <w:rFonts w:ascii="Arial" w:hAnsi="Arial" w:cs="Arial"/>
                <w:color w:val="000000"/>
              </w:rPr>
              <w:t>- adottare metodi partecipativi sui temi sopraccitati;</w:t>
            </w:r>
          </w:p>
          <w:p w14:paraId="1AECF0CC" w14:textId="77777777" w:rsidR="00910619" w:rsidRPr="00EB5CAE" w:rsidRDefault="00910619">
            <w:pPr>
              <w:ind w:left="540"/>
              <w:jc w:val="both"/>
              <w:rPr>
                <w:rFonts w:ascii="Arial" w:hAnsi="Arial" w:cs="Arial"/>
                <w:color w:val="000000"/>
              </w:rPr>
            </w:pPr>
            <w:r w:rsidRPr="00EB5CAE">
              <w:rPr>
                <w:rFonts w:ascii="Arial" w:hAnsi="Arial" w:cs="Arial"/>
                <w:color w:val="000000"/>
              </w:rPr>
              <w:t>-sensibilizzare e comunicare sulle tematiche ambientali; beni culturali e paesaggistici- architettonici;</w:t>
            </w:r>
          </w:p>
          <w:p w14:paraId="0EDE6F4B" w14:textId="77777777" w:rsidR="00910619" w:rsidRPr="00EB5CAE" w:rsidRDefault="00910619">
            <w:pPr>
              <w:ind w:left="540"/>
              <w:jc w:val="both"/>
              <w:rPr>
                <w:rFonts w:ascii="Arial" w:hAnsi="Arial" w:cs="Arial"/>
                <w:color w:val="000000"/>
              </w:rPr>
            </w:pPr>
            <w:r w:rsidRPr="00EB5CAE">
              <w:rPr>
                <w:rFonts w:ascii="Arial" w:hAnsi="Arial" w:cs="Arial"/>
                <w:color w:val="000000"/>
              </w:rPr>
              <w:t>- promuovere la ricerca scientifica nel campo della tutela dell’ambiente, beni culturali e paesaggistici;</w:t>
            </w:r>
          </w:p>
          <w:p w14:paraId="06605808" w14:textId="77777777" w:rsidR="00910619" w:rsidRPr="00EB5CAE" w:rsidRDefault="00910619">
            <w:pPr>
              <w:ind w:left="540"/>
              <w:jc w:val="both"/>
              <w:rPr>
                <w:rFonts w:ascii="Arial" w:hAnsi="Arial" w:cs="Arial"/>
                <w:color w:val="000000"/>
              </w:rPr>
            </w:pPr>
            <w:r w:rsidRPr="00EB5CAE">
              <w:rPr>
                <w:rFonts w:ascii="Arial" w:hAnsi="Arial" w:cs="Arial"/>
                <w:color w:val="000000"/>
              </w:rPr>
              <w:t xml:space="preserve">- promuovere e sostenere la partecipazione attiva e volontaria di tutti i cittadini ai propri programmi e alla difesa dell’ambiente </w:t>
            </w:r>
          </w:p>
          <w:p w14:paraId="391DDED5" w14:textId="77777777" w:rsidR="00910619" w:rsidRPr="00ED6B1B" w:rsidRDefault="00910619">
            <w:pPr>
              <w:ind w:left="540"/>
              <w:jc w:val="both"/>
              <w:rPr>
                <w:rFonts w:ascii="Arial" w:hAnsi="Arial" w:cs="Arial"/>
                <w:color w:val="000000"/>
              </w:rPr>
            </w:pPr>
            <w:r w:rsidRPr="00EB5CAE">
              <w:rPr>
                <w:rFonts w:ascii="Arial" w:hAnsi="Arial" w:cs="Arial"/>
                <w:color w:val="000000"/>
              </w:rPr>
              <w:t>- Operare nella gestione di aree di interesse naturalistico anche attraverso interventi di infrastrutturazione e riqualificazione: in particolare attraverso convenzioni con i Comuni , promuovendo ogni utile iniziativa al riguardo, compresa la so</w:t>
            </w:r>
            <w:r w:rsidR="00ED6B1B">
              <w:rPr>
                <w:rFonts w:ascii="Arial" w:hAnsi="Arial" w:cs="Arial"/>
                <w:color w:val="000000"/>
              </w:rPr>
              <w:t xml:space="preserve">rveglianza, le visite guidate, </w:t>
            </w:r>
            <w:r w:rsidRPr="00EB5CAE">
              <w:rPr>
                <w:rFonts w:ascii="Arial" w:hAnsi="Arial" w:cs="Arial"/>
                <w:color w:val="000000"/>
              </w:rPr>
              <w:t xml:space="preserve">l’attività </w:t>
            </w:r>
            <w:r w:rsidR="00ED6B1B">
              <w:rPr>
                <w:rFonts w:ascii="Arial" w:hAnsi="Arial" w:cs="Arial"/>
                <w:color w:val="000000"/>
              </w:rPr>
              <w:t xml:space="preserve">di fruizione e sviluppo, </w:t>
            </w:r>
            <w:r w:rsidRPr="00EB5CAE">
              <w:rPr>
                <w:rFonts w:ascii="Arial" w:hAnsi="Arial" w:cs="Arial"/>
                <w:color w:val="000000"/>
              </w:rPr>
              <w:t>la promozione - coordinamento delle attività  e il presidio attivo di tutela ambientale</w:t>
            </w:r>
            <w:r w:rsidR="00ED6B1B">
              <w:rPr>
                <w:rFonts w:ascii="Arial" w:hAnsi="Arial" w:cs="Arial"/>
                <w:color w:val="000000"/>
              </w:rPr>
              <w:t xml:space="preserve"> e paesistica a livello  locale </w:t>
            </w:r>
            <w:r w:rsidR="00ED6B1B" w:rsidRPr="00ED6B1B">
              <w:rPr>
                <w:rFonts w:ascii="Arial" w:hAnsi="Arial" w:cs="Arial"/>
                <w:color w:val="000000"/>
              </w:rPr>
              <w:t xml:space="preserve">nonché lavori di ripristino, manutenzione, installazione tabelle, pitturazione e frecce indicatrici riferite alla Rete Escursionistica </w:t>
            </w:r>
            <w:r w:rsidR="00ED6B1B" w:rsidRPr="00ED6B1B">
              <w:rPr>
                <w:rFonts w:ascii="Arial" w:hAnsi="Arial" w:cs="Arial"/>
                <w:color w:val="000000"/>
              </w:rPr>
              <w:lastRenderedPageBreak/>
              <w:t>Toscana lungo i sentieri escursionistici con le proprie Guide Ambientali Escursionistiche;</w:t>
            </w:r>
          </w:p>
          <w:p w14:paraId="49FA667F" w14:textId="77777777" w:rsidR="00910619" w:rsidRPr="00EB5CAE" w:rsidRDefault="00910619">
            <w:pPr>
              <w:pStyle w:val="Testonormale1"/>
              <w:spacing w:line="280" w:lineRule="exact"/>
              <w:ind w:left="540"/>
              <w:jc w:val="both"/>
              <w:rPr>
                <w:rFonts w:ascii="Arial" w:hAnsi="Arial" w:cs="Arial"/>
                <w:color w:val="000000"/>
                <w:sz w:val="24"/>
                <w:szCs w:val="24"/>
              </w:rPr>
            </w:pPr>
            <w:r w:rsidRPr="00EB5CAE">
              <w:rPr>
                <w:rFonts w:ascii="Arial" w:hAnsi="Arial" w:cs="Arial"/>
                <w:color w:val="000000"/>
                <w:sz w:val="24"/>
                <w:szCs w:val="24"/>
              </w:rPr>
              <w:t>- Organizzare convegni corsi ed eventi anche formativi, raccolte fondi, esposizioni;</w:t>
            </w:r>
          </w:p>
          <w:p w14:paraId="263AFD2A" w14:textId="77777777" w:rsidR="00910619" w:rsidRPr="00EB5CAE" w:rsidRDefault="00910619">
            <w:pPr>
              <w:pStyle w:val="Testonormale1"/>
              <w:spacing w:line="280" w:lineRule="exact"/>
              <w:ind w:left="540"/>
              <w:jc w:val="both"/>
              <w:rPr>
                <w:rFonts w:ascii="Arial" w:hAnsi="Arial" w:cs="Arial"/>
                <w:color w:val="000000"/>
                <w:sz w:val="24"/>
                <w:szCs w:val="24"/>
              </w:rPr>
            </w:pPr>
            <w:r w:rsidRPr="00EB5CAE">
              <w:rPr>
                <w:rFonts w:ascii="Arial" w:hAnsi="Arial" w:cs="Arial"/>
                <w:color w:val="000000"/>
                <w:sz w:val="24"/>
                <w:szCs w:val="24"/>
              </w:rPr>
              <w:t>- Promuovere la tutela giuridica e giudiziaria dell’ambiente, dei beni culturali e paesaggistici;</w:t>
            </w:r>
          </w:p>
          <w:p w14:paraId="400F04BB" w14:textId="77777777" w:rsidR="00910619" w:rsidRPr="00EB5CAE" w:rsidRDefault="00910619">
            <w:pPr>
              <w:pStyle w:val="Testonormale1"/>
              <w:spacing w:line="280" w:lineRule="exact"/>
              <w:ind w:left="540"/>
              <w:jc w:val="both"/>
              <w:rPr>
                <w:rFonts w:ascii="Arial" w:hAnsi="Arial" w:cs="Arial"/>
                <w:color w:val="000000"/>
                <w:sz w:val="24"/>
                <w:szCs w:val="24"/>
                <w:lang w:val="it-IT"/>
              </w:rPr>
            </w:pPr>
            <w:r w:rsidRPr="00EB5CAE">
              <w:rPr>
                <w:rFonts w:ascii="Arial" w:hAnsi="Arial" w:cs="Arial"/>
                <w:color w:val="000000"/>
                <w:sz w:val="24"/>
                <w:szCs w:val="24"/>
              </w:rPr>
              <w:t xml:space="preserve">- Collaborare per tali fini e per gli scopi statutari con enti privati, amministrazioni comunali e altre associazioni </w:t>
            </w:r>
          </w:p>
          <w:p w14:paraId="1B3556EC" w14:textId="77777777" w:rsidR="00910619" w:rsidRPr="00EB5CAE" w:rsidRDefault="00910619">
            <w:pPr>
              <w:pStyle w:val="Testonormale1"/>
              <w:spacing w:line="280" w:lineRule="exact"/>
              <w:ind w:left="540"/>
              <w:jc w:val="both"/>
              <w:rPr>
                <w:rFonts w:ascii="Arial" w:hAnsi="Arial" w:cs="Arial"/>
                <w:color w:val="000000"/>
                <w:sz w:val="24"/>
                <w:szCs w:val="24"/>
                <w:lang w:val="it-IT"/>
              </w:rPr>
            </w:pPr>
          </w:p>
          <w:p w14:paraId="68545F2B"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color w:val="000000"/>
                <w:sz w:val="24"/>
                <w:szCs w:val="24"/>
              </w:rPr>
              <w:t>3.4</w:t>
            </w:r>
            <w:r w:rsidRPr="00EB5CAE">
              <w:rPr>
                <w:rFonts w:ascii="Arial" w:hAnsi="Arial" w:cs="Arial"/>
                <w:color w:val="000000"/>
                <w:sz w:val="24"/>
                <w:szCs w:val="24"/>
              </w:rPr>
              <w:t xml:space="preserve"> - Al fine di svolgere le proprie attività </w:t>
            </w:r>
            <w:r w:rsidR="001B6AF2">
              <w:rPr>
                <w:rFonts w:ascii="Arial" w:hAnsi="Arial" w:cs="Arial"/>
                <w:color w:val="000000"/>
                <w:sz w:val="24"/>
                <w:szCs w:val="24"/>
                <w:lang w:val="it-IT"/>
              </w:rPr>
              <w:t>l’</w:t>
            </w:r>
            <w:r w:rsidR="001B6AF2" w:rsidRPr="001424B5">
              <w:rPr>
                <w:rFonts w:ascii="Arial" w:hAnsi="Arial" w:cs="Arial"/>
                <w:b/>
                <w:color w:val="000000"/>
                <w:sz w:val="24"/>
                <w:szCs w:val="24"/>
                <w:lang w:val="it-IT"/>
              </w:rPr>
              <w:t>Associazione</w:t>
            </w:r>
            <w:r w:rsidR="001B6AF2" w:rsidRPr="00EB5CAE">
              <w:rPr>
                <w:rFonts w:ascii="Arial" w:hAnsi="Arial" w:cs="Arial"/>
                <w:color w:val="000000"/>
                <w:sz w:val="24"/>
                <w:szCs w:val="24"/>
              </w:rPr>
              <w:t xml:space="preserve"> </w:t>
            </w:r>
            <w:r w:rsidRPr="00EB5CAE">
              <w:rPr>
                <w:rFonts w:ascii="Arial" w:hAnsi="Arial" w:cs="Arial"/>
                <w:color w:val="000000"/>
                <w:sz w:val="24"/>
                <w:szCs w:val="24"/>
              </w:rPr>
              <w:t>si avvale in modo determinante e prevalente delle prestazioni personali, volontarie e gratuite dei propri aderenti.</w:t>
            </w:r>
          </w:p>
          <w:p w14:paraId="07D3E0BF" w14:textId="77777777" w:rsidR="00910619" w:rsidRPr="00EB5CAE" w:rsidRDefault="00910619">
            <w:pPr>
              <w:pStyle w:val="Testonormale1"/>
              <w:spacing w:line="280" w:lineRule="exact"/>
              <w:jc w:val="both"/>
              <w:rPr>
                <w:rFonts w:ascii="Arial" w:hAnsi="Arial" w:cs="Arial"/>
                <w:color w:val="000000"/>
                <w:sz w:val="24"/>
                <w:szCs w:val="24"/>
                <w:lang w:val="it-IT"/>
              </w:rPr>
            </w:pPr>
          </w:p>
          <w:p w14:paraId="6661B6FB" w14:textId="77777777" w:rsidR="00910619" w:rsidRPr="00EB5CAE" w:rsidRDefault="00910619">
            <w:pPr>
              <w:spacing w:line="280" w:lineRule="exact"/>
              <w:jc w:val="both"/>
              <w:rPr>
                <w:rFonts w:ascii="Arial" w:hAnsi="Arial" w:cs="Arial"/>
                <w:color w:val="000000"/>
              </w:rPr>
            </w:pPr>
            <w:r w:rsidRPr="00EB5CAE">
              <w:rPr>
                <w:rFonts w:ascii="Arial" w:hAnsi="Arial" w:cs="Arial"/>
                <w:b/>
                <w:bCs/>
                <w:color w:val="000000"/>
              </w:rPr>
              <w:t>3.5</w:t>
            </w:r>
            <w:r w:rsidRPr="00EB5CAE">
              <w:rPr>
                <w:rFonts w:ascii="Arial" w:hAnsi="Arial" w:cs="Arial"/>
                <w:color w:val="000000"/>
              </w:rPr>
              <w:t xml:space="preserve"> – </w:t>
            </w:r>
            <w:r w:rsidR="001B6AF2">
              <w:rPr>
                <w:rFonts w:ascii="Arial" w:hAnsi="Arial" w:cs="Arial"/>
                <w:color w:val="000000"/>
              </w:rPr>
              <w:t>L’</w:t>
            </w:r>
            <w:r w:rsidR="001B6AF2" w:rsidRPr="001424B5">
              <w:rPr>
                <w:rFonts w:ascii="Arial" w:hAnsi="Arial" w:cs="Arial"/>
                <w:b/>
                <w:color w:val="000000"/>
              </w:rPr>
              <w:t>Associazione</w:t>
            </w:r>
            <w:r w:rsidR="001B6AF2" w:rsidRPr="00EB5CAE">
              <w:rPr>
                <w:rFonts w:ascii="Arial" w:hAnsi="Arial" w:cs="Arial"/>
                <w:color w:val="000000"/>
              </w:rPr>
              <w:t xml:space="preserve"> </w:t>
            </w:r>
            <w:r w:rsidRPr="00EB5CAE">
              <w:rPr>
                <w:rFonts w:ascii="Arial" w:hAnsi="Arial" w:cs="Arial"/>
                <w:color w:val="000000"/>
              </w:rPr>
              <w:t>può svolgere attività commerciali e produttive marginali, nei modi e nei limiti indicati dalla normativa vigente e dagli accordi intercorsi con WWF Italia.</w:t>
            </w:r>
          </w:p>
          <w:p w14:paraId="4DB5B2D8" w14:textId="77777777" w:rsidR="00910619" w:rsidRPr="00EB5CAE" w:rsidRDefault="00910619">
            <w:pPr>
              <w:spacing w:line="280" w:lineRule="exact"/>
              <w:jc w:val="both"/>
              <w:rPr>
                <w:rFonts w:ascii="Arial" w:hAnsi="Arial" w:cs="Arial"/>
                <w:color w:val="000000"/>
              </w:rPr>
            </w:pPr>
          </w:p>
          <w:p w14:paraId="4E9AE561" w14:textId="77777777" w:rsidR="00910619" w:rsidRPr="008D5DF7" w:rsidRDefault="00910619">
            <w:pPr>
              <w:spacing w:line="280" w:lineRule="exact"/>
              <w:jc w:val="both"/>
              <w:rPr>
                <w:rFonts w:ascii="Arial" w:hAnsi="Arial" w:cs="Arial"/>
                <w:b/>
                <w:color w:val="FF0000"/>
              </w:rPr>
            </w:pPr>
            <w:r w:rsidRPr="00EB5CAE">
              <w:rPr>
                <w:rFonts w:ascii="Arial" w:hAnsi="Arial" w:cs="Arial"/>
                <w:b/>
                <w:color w:val="000000"/>
              </w:rPr>
              <w:t>3.6</w:t>
            </w:r>
            <w:r w:rsidRPr="00EB5CAE">
              <w:rPr>
                <w:rFonts w:ascii="Arial" w:hAnsi="Arial" w:cs="Arial"/>
                <w:color w:val="000000"/>
              </w:rPr>
              <w:t xml:space="preserve"> – Il rapporto fra </w:t>
            </w:r>
            <w:r w:rsidR="001B6AF2">
              <w:rPr>
                <w:rFonts w:ascii="Arial" w:hAnsi="Arial" w:cs="Arial"/>
                <w:color w:val="000000"/>
              </w:rPr>
              <w:t>L’</w:t>
            </w:r>
            <w:r w:rsidR="001B6AF2" w:rsidRPr="001424B5">
              <w:rPr>
                <w:rFonts w:ascii="Arial" w:hAnsi="Arial" w:cs="Arial"/>
                <w:b/>
                <w:color w:val="000000"/>
              </w:rPr>
              <w:t>Associazione</w:t>
            </w:r>
            <w:r w:rsidR="001B6AF2" w:rsidRPr="00EB5CAE">
              <w:rPr>
                <w:rFonts w:ascii="Arial" w:hAnsi="Arial" w:cs="Arial"/>
                <w:color w:val="000000"/>
              </w:rPr>
              <w:t xml:space="preserve"> </w:t>
            </w:r>
            <w:r w:rsidRPr="00EB5CAE">
              <w:rPr>
                <w:rFonts w:ascii="Arial" w:hAnsi="Arial" w:cs="Arial"/>
                <w:color w:val="000000"/>
              </w:rPr>
              <w:t xml:space="preserve">ed il  WWF Italia è disciplinato da apposito accordo, che il Consiglio Direttivo è autorizzato a stipulare e che </w:t>
            </w:r>
            <w:r w:rsidR="001B6AF2">
              <w:rPr>
                <w:rFonts w:ascii="Arial" w:hAnsi="Arial" w:cs="Arial"/>
                <w:color w:val="000000"/>
              </w:rPr>
              <w:t>concorre e regolare la vita dell’Associazione</w:t>
            </w:r>
          </w:p>
          <w:p w14:paraId="275E9D12" w14:textId="77777777" w:rsidR="00910619" w:rsidRPr="00EB5CAE" w:rsidRDefault="00910619">
            <w:pPr>
              <w:pStyle w:val="Testonormale1"/>
              <w:spacing w:line="280" w:lineRule="exact"/>
              <w:rPr>
                <w:rFonts w:ascii="Arial" w:hAnsi="Arial" w:cs="Arial"/>
                <w:b/>
                <w:color w:val="000000"/>
                <w:sz w:val="24"/>
                <w:szCs w:val="24"/>
              </w:rPr>
            </w:pPr>
          </w:p>
          <w:p w14:paraId="73BC856A"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4</w:t>
            </w:r>
          </w:p>
          <w:p w14:paraId="22573775" w14:textId="77777777" w:rsidR="00910619" w:rsidRPr="00EB5CAE" w:rsidRDefault="00910619">
            <w:pPr>
              <w:pStyle w:val="Testonormale1"/>
              <w:spacing w:line="280" w:lineRule="exact"/>
              <w:rPr>
                <w:rFonts w:ascii="Arial" w:hAnsi="Arial" w:cs="Arial"/>
                <w:b/>
                <w:color w:val="000000"/>
                <w:sz w:val="24"/>
                <w:szCs w:val="24"/>
              </w:rPr>
            </w:pPr>
            <w:r w:rsidRPr="00EB5CAE">
              <w:rPr>
                <w:rFonts w:ascii="Arial" w:hAnsi="Arial" w:cs="Arial"/>
                <w:b/>
                <w:color w:val="000000"/>
                <w:sz w:val="24"/>
                <w:szCs w:val="24"/>
              </w:rPr>
              <w:t xml:space="preserve">Aderenti </w:t>
            </w:r>
            <w:r w:rsidR="008429DF">
              <w:rPr>
                <w:rFonts w:ascii="Arial" w:hAnsi="Arial" w:cs="Arial"/>
                <w:b/>
                <w:color w:val="000000"/>
                <w:sz w:val="24"/>
                <w:szCs w:val="24"/>
                <w:lang w:val="it-IT"/>
              </w:rPr>
              <w:t>all’Associazione</w:t>
            </w:r>
          </w:p>
          <w:p w14:paraId="06F75867" w14:textId="77777777" w:rsidR="00910619" w:rsidRPr="00EB5CAE" w:rsidRDefault="00910619" w:rsidP="00EB5CAE">
            <w:pPr>
              <w:pStyle w:val="Testonormale1"/>
              <w:spacing w:line="280" w:lineRule="exact"/>
              <w:jc w:val="both"/>
              <w:rPr>
                <w:rFonts w:ascii="Arial" w:hAnsi="Arial" w:cs="Arial"/>
                <w:b/>
                <w:bCs/>
                <w:color w:val="000000"/>
                <w:sz w:val="24"/>
                <w:szCs w:val="24"/>
                <w:lang w:val="it-IT"/>
              </w:rPr>
            </w:pPr>
            <w:r w:rsidRPr="00EB5CAE">
              <w:rPr>
                <w:rFonts w:ascii="Arial" w:hAnsi="Arial" w:cs="Arial"/>
                <w:b/>
                <w:color w:val="000000"/>
                <w:sz w:val="24"/>
                <w:szCs w:val="24"/>
              </w:rPr>
              <w:t xml:space="preserve">4.1 </w:t>
            </w:r>
            <w:r w:rsidRPr="00EB5CAE">
              <w:rPr>
                <w:rFonts w:ascii="Arial" w:hAnsi="Arial" w:cs="Arial"/>
                <w:color w:val="000000"/>
                <w:sz w:val="24"/>
                <w:szCs w:val="24"/>
              </w:rPr>
              <w:t xml:space="preserve">– </w:t>
            </w:r>
            <w:r w:rsidR="00850143">
              <w:rPr>
                <w:rFonts w:ascii="Arial" w:hAnsi="Arial" w:cs="Arial"/>
                <w:color w:val="000000"/>
                <w:sz w:val="24"/>
                <w:szCs w:val="24"/>
                <w:lang w:val="it-IT"/>
              </w:rPr>
              <w:t>All’</w:t>
            </w:r>
            <w:r w:rsidR="00850143" w:rsidRPr="00635A7F">
              <w:rPr>
                <w:rFonts w:ascii="Arial" w:hAnsi="Arial" w:cs="Arial"/>
                <w:b/>
                <w:color w:val="000000"/>
                <w:sz w:val="24"/>
                <w:szCs w:val="24"/>
                <w:lang w:val="it-IT"/>
              </w:rPr>
              <w:t>Associazione</w:t>
            </w:r>
            <w:r w:rsidRPr="008D5DF7">
              <w:rPr>
                <w:rFonts w:ascii="Arial" w:hAnsi="Arial" w:cs="Arial"/>
                <w:color w:val="FF0000"/>
                <w:sz w:val="24"/>
                <w:szCs w:val="24"/>
              </w:rPr>
              <w:t xml:space="preserve"> </w:t>
            </w:r>
            <w:r w:rsidRPr="00EB5CAE">
              <w:rPr>
                <w:rFonts w:ascii="Arial" w:hAnsi="Arial" w:cs="Arial"/>
                <w:color w:val="000000"/>
                <w:sz w:val="24"/>
                <w:szCs w:val="24"/>
              </w:rPr>
              <w:t xml:space="preserve">possono aderire tutti coloro che, interessati alla realizzazione delle finalità istituzionali, ne condividono lo spirito e gli ideali, e pertanto sono anche soci del WWF Italia onlus. </w:t>
            </w:r>
          </w:p>
          <w:p w14:paraId="5A07132D" w14:textId="77777777" w:rsidR="00910619" w:rsidRPr="008429DF" w:rsidRDefault="00910619" w:rsidP="00EB5CAE">
            <w:pPr>
              <w:pStyle w:val="Testonormale1"/>
              <w:spacing w:line="280" w:lineRule="exact"/>
              <w:jc w:val="both"/>
              <w:rPr>
                <w:rFonts w:ascii="Arial" w:hAnsi="Arial" w:cs="Arial"/>
                <w:color w:val="000000"/>
                <w:sz w:val="24"/>
                <w:szCs w:val="24"/>
              </w:rPr>
            </w:pPr>
            <w:r w:rsidRPr="008429DF">
              <w:rPr>
                <w:rFonts w:ascii="Arial" w:hAnsi="Arial" w:cs="Arial"/>
                <w:bCs/>
                <w:color w:val="000000"/>
                <w:sz w:val="24"/>
                <w:szCs w:val="24"/>
                <w:lang w:val="it-IT"/>
              </w:rPr>
              <w:t>Gli associati saranno resi edotti prima dell’iscrizione degli</w:t>
            </w:r>
            <w:r w:rsidR="00B92091">
              <w:rPr>
                <w:rFonts w:ascii="Arial" w:hAnsi="Arial" w:cs="Arial"/>
                <w:bCs/>
                <w:color w:val="000000"/>
                <w:sz w:val="24"/>
                <w:szCs w:val="24"/>
                <w:lang w:val="it-IT"/>
              </w:rPr>
              <w:t xml:space="preserve"> accordi vigenti tra l’</w:t>
            </w:r>
            <w:r w:rsidR="00B92091" w:rsidRPr="00B92091">
              <w:rPr>
                <w:rFonts w:ascii="Arial" w:hAnsi="Arial" w:cs="Arial"/>
                <w:b/>
                <w:bCs/>
                <w:color w:val="000000"/>
                <w:sz w:val="24"/>
                <w:szCs w:val="24"/>
                <w:lang w:val="it-IT"/>
              </w:rPr>
              <w:t>A</w:t>
            </w:r>
            <w:r w:rsidR="008429DF" w:rsidRPr="00B92091">
              <w:rPr>
                <w:rFonts w:ascii="Arial" w:hAnsi="Arial" w:cs="Arial"/>
                <w:b/>
                <w:bCs/>
                <w:color w:val="000000"/>
                <w:sz w:val="24"/>
                <w:szCs w:val="24"/>
                <w:lang w:val="it-IT"/>
              </w:rPr>
              <w:t>ssociazione</w:t>
            </w:r>
            <w:r w:rsidR="00B92091" w:rsidRPr="00B92091">
              <w:rPr>
                <w:rFonts w:ascii="Arial" w:hAnsi="Arial" w:cs="Arial"/>
                <w:b/>
                <w:bCs/>
                <w:color w:val="000000"/>
                <w:sz w:val="24"/>
                <w:szCs w:val="24"/>
                <w:lang w:val="it-IT"/>
              </w:rPr>
              <w:t xml:space="preserve"> </w:t>
            </w:r>
            <w:r w:rsidR="00B92091">
              <w:rPr>
                <w:rFonts w:ascii="Arial" w:hAnsi="Arial" w:cs="Arial"/>
                <w:bCs/>
                <w:color w:val="000000"/>
                <w:sz w:val="24"/>
                <w:szCs w:val="24"/>
                <w:lang w:val="it-IT"/>
              </w:rPr>
              <w:t>ed il WWF</w:t>
            </w:r>
            <w:r w:rsidRPr="008429DF">
              <w:rPr>
                <w:rFonts w:ascii="Arial" w:hAnsi="Arial" w:cs="Arial"/>
                <w:bCs/>
                <w:color w:val="000000"/>
                <w:sz w:val="24"/>
                <w:szCs w:val="24"/>
                <w:lang w:val="it-IT"/>
              </w:rPr>
              <w:t xml:space="preserve"> Italia </w:t>
            </w:r>
          </w:p>
          <w:p w14:paraId="5C77822F" w14:textId="77777777" w:rsidR="00910619" w:rsidRPr="00EB5CAE" w:rsidRDefault="00910619" w:rsidP="00EB5CAE">
            <w:pPr>
              <w:pStyle w:val="Testonormale1"/>
              <w:spacing w:line="280" w:lineRule="exact"/>
              <w:jc w:val="both"/>
              <w:rPr>
                <w:rFonts w:ascii="Arial" w:hAnsi="Arial" w:cs="Arial"/>
                <w:color w:val="000000"/>
                <w:sz w:val="24"/>
                <w:szCs w:val="24"/>
                <w:lang w:val="it-IT"/>
              </w:rPr>
            </w:pPr>
            <w:r w:rsidRPr="00EB5CAE">
              <w:rPr>
                <w:rFonts w:ascii="Arial" w:hAnsi="Arial" w:cs="Arial"/>
                <w:color w:val="000000"/>
                <w:sz w:val="24"/>
                <w:szCs w:val="24"/>
              </w:rPr>
              <w:t>L'ammissione è deliberata dal Consiglio Direttivo, previa presentazione di domanda scritta da parte del</w:t>
            </w:r>
            <w:r w:rsidRPr="00EB5CAE">
              <w:rPr>
                <w:rFonts w:ascii="Arial" w:hAnsi="Arial" w:cs="Arial"/>
                <w:color w:val="000000"/>
                <w:sz w:val="24"/>
                <w:szCs w:val="24"/>
                <w:lang w:val="it-IT"/>
              </w:rPr>
              <w:t xml:space="preserve"> </w:t>
            </w:r>
            <w:r w:rsidRPr="00EB5CAE">
              <w:rPr>
                <w:rFonts w:ascii="Arial" w:hAnsi="Arial" w:cs="Arial"/>
                <w:color w:val="000000"/>
                <w:sz w:val="24"/>
                <w:szCs w:val="24"/>
              </w:rPr>
              <w:t>richiedente.</w:t>
            </w:r>
          </w:p>
          <w:p w14:paraId="6FCA20EF" w14:textId="77777777" w:rsidR="00910619" w:rsidRPr="00EB5CAE" w:rsidRDefault="00910619">
            <w:pPr>
              <w:pStyle w:val="Testonormale1"/>
              <w:spacing w:line="280" w:lineRule="exact"/>
              <w:rPr>
                <w:rFonts w:ascii="Arial" w:hAnsi="Arial" w:cs="Arial"/>
                <w:color w:val="000000"/>
                <w:sz w:val="24"/>
                <w:szCs w:val="24"/>
                <w:lang w:val="it-IT"/>
              </w:rPr>
            </w:pPr>
          </w:p>
          <w:p w14:paraId="385E6530"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4.2</w:t>
            </w:r>
            <w:r w:rsidRPr="00EB5CAE">
              <w:rPr>
                <w:rFonts w:ascii="Arial" w:hAnsi="Arial" w:cs="Arial"/>
                <w:color w:val="000000"/>
                <w:sz w:val="24"/>
                <w:szCs w:val="24"/>
              </w:rPr>
              <w:t xml:space="preserve"> - Gli aderenti sono suddivisi in fondatori, ordinari e onorari.</w:t>
            </w:r>
          </w:p>
          <w:p w14:paraId="185CBFBA" w14:textId="77777777" w:rsidR="00910619" w:rsidRPr="00EB5CAE" w:rsidRDefault="00910619">
            <w:pPr>
              <w:pStyle w:val="Testonormale1"/>
              <w:spacing w:line="280" w:lineRule="exact"/>
              <w:jc w:val="both"/>
              <w:rPr>
                <w:rFonts w:ascii="Arial" w:hAnsi="Arial" w:cs="Arial"/>
                <w:color w:val="000000"/>
                <w:sz w:val="24"/>
                <w:szCs w:val="24"/>
                <w:lang w:val="it-IT"/>
              </w:rPr>
            </w:pPr>
          </w:p>
          <w:p w14:paraId="3933FB84" w14:textId="77777777" w:rsidR="00910619" w:rsidRPr="00EB5CAE" w:rsidRDefault="00910619">
            <w:pPr>
              <w:pStyle w:val="Testonormale1"/>
              <w:spacing w:line="280" w:lineRule="exact"/>
              <w:jc w:val="both"/>
            </w:pPr>
            <w:r w:rsidRPr="00EB5CAE">
              <w:rPr>
                <w:rFonts w:ascii="Arial" w:hAnsi="Arial" w:cs="Arial"/>
                <w:b/>
                <w:bCs/>
                <w:iCs/>
                <w:color w:val="000000"/>
                <w:sz w:val="24"/>
                <w:szCs w:val="24"/>
              </w:rPr>
              <w:t>4.2.1</w:t>
            </w:r>
            <w:r w:rsidRPr="00EB5CAE">
              <w:rPr>
                <w:rFonts w:ascii="Arial" w:hAnsi="Arial" w:cs="Arial"/>
                <w:color w:val="000000"/>
                <w:sz w:val="24"/>
                <w:szCs w:val="24"/>
              </w:rPr>
              <w:t xml:space="preserve"> Gli aderenti fondatori sono tutti coloro che hanno partecipato alla sottoscrizione dell’atto costitutivo e del presente statuto.</w:t>
            </w:r>
          </w:p>
          <w:p w14:paraId="1A44D298" w14:textId="77777777" w:rsidR="00910619" w:rsidRPr="00EB5CAE" w:rsidRDefault="00910619">
            <w:pPr>
              <w:pStyle w:val="Testonormale1"/>
              <w:spacing w:line="280" w:lineRule="exact"/>
              <w:jc w:val="both"/>
            </w:pPr>
          </w:p>
          <w:p w14:paraId="5D4FCA50"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iCs/>
                <w:color w:val="000000"/>
                <w:sz w:val="24"/>
                <w:szCs w:val="24"/>
              </w:rPr>
              <w:t>4.2.2</w:t>
            </w:r>
            <w:r w:rsidRPr="00EB5CAE">
              <w:rPr>
                <w:rFonts w:ascii="Arial" w:hAnsi="Arial" w:cs="Arial"/>
                <w:color w:val="000000"/>
                <w:sz w:val="24"/>
                <w:szCs w:val="24"/>
              </w:rPr>
              <w:t xml:space="preserve"> Gli aderenti ordinari sono tutti coloro che, avendo presentato domanda ed impegnandosi a rispettare lo scopo sociale e a seguire le direttive </w:t>
            </w:r>
            <w:r w:rsidRPr="00EB5CAE">
              <w:rPr>
                <w:rFonts w:ascii="Arial" w:hAnsi="Arial" w:cs="Arial"/>
                <w:color w:val="000000"/>
                <w:sz w:val="24"/>
                <w:szCs w:val="24"/>
                <w:lang w:val="it-IT"/>
              </w:rPr>
              <w:t>del</w:t>
            </w:r>
            <w:r w:rsidR="00850143">
              <w:rPr>
                <w:rFonts w:ascii="Arial" w:hAnsi="Arial" w:cs="Arial"/>
                <w:color w:val="000000"/>
                <w:sz w:val="24"/>
                <w:szCs w:val="24"/>
                <w:lang w:val="it-IT"/>
              </w:rPr>
              <w:t>l’Associazione</w:t>
            </w:r>
            <w:r w:rsidRPr="00EB5CAE">
              <w:rPr>
                <w:rFonts w:ascii="Arial" w:hAnsi="Arial" w:cs="Arial"/>
                <w:color w:val="000000"/>
                <w:sz w:val="24"/>
                <w:szCs w:val="24"/>
              </w:rPr>
              <w:t>, vengono ammessi a farne parte dal Consiglio Direttivo.</w:t>
            </w:r>
          </w:p>
          <w:p w14:paraId="591148A3" w14:textId="77777777" w:rsidR="00910619" w:rsidRPr="00EB5CAE" w:rsidRDefault="00910619">
            <w:pPr>
              <w:pStyle w:val="Testonormale1"/>
              <w:spacing w:line="280" w:lineRule="exact"/>
              <w:jc w:val="both"/>
              <w:rPr>
                <w:rFonts w:ascii="Arial" w:hAnsi="Arial" w:cs="Arial"/>
                <w:color w:val="000000"/>
                <w:sz w:val="24"/>
                <w:szCs w:val="24"/>
                <w:lang w:val="it-IT"/>
              </w:rPr>
            </w:pPr>
          </w:p>
          <w:p w14:paraId="071C6C6F" w14:textId="77777777" w:rsidR="00910619" w:rsidRPr="006439B4" w:rsidRDefault="00910619">
            <w:pPr>
              <w:pStyle w:val="Testonormale1"/>
              <w:spacing w:line="280" w:lineRule="exact"/>
              <w:jc w:val="both"/>
              <w:rPr>
                <w:rFonts w:ascii="Arial" w:eastAsia="Arial" w:hAnsi="Arial" w:cs="Arial"/>
                <w:b/>
                <w:bCs/>
                <w:iCs/>
                <w:strike/>
                <w:color w:val="FF0000"/>
                <w:sz w:val="24"/>
                <w:szCs w:val="24"/>
                <w:lang w:val="it-IT"/>
              </w:rPr>
            </w:pPr>
            <w:r w:rsidRPr="00EB5CAE">
              <w:rPr>
                <w:rFonts w:ascii="Arial" w:hAnsi="Arial" w:cs="Arial"/>
                <w:b/>
                <w:bCs/>
                <w:iCs/>
                <w:color w:val="000000"/>
                <w:sz w:val="24"/>
                <w:szCs w:val="24"/>
              </w:rPr>
              <w:t>4.2.3</w:t>
            </w:r>
            <w:r w:rsidRPr="00EB5CAE">
              <w:rPr>
                <w:rFonts w:ascii="Arial" w:hAnsi="Arial" w:cs="Arial"/>
                <w:color w:val="000000"/>
                <w:sz w:val="24"/>
                <w:szCs w:val="24"/>
              </w:rPr>
              <w:t xml:space="preserve"> Gli aderenti onorari sono tutti coloro ai quali il Consiglio Direttivo riconosca tale qualifica in considerazione del particolare contributo fornito alla vita </w:t>
            </w:r>
            <w:r w:rsidRPr="00EB5CAE">
              <w:rPr>
                <w:rFonts w:ascii="Arial" w:hAnsi="Arial" w:cs="Arial"/>
                <w:color w:val="000000"/>
                <w:sz w:val="24"/>
                <w:szCs w:val="24"/>
                <w:lang w:val="it-IT"/>
              </w:rPr>
              <w:t>del</w:t>
            </w:r>
            <w:r w:rsidR="00850143">
              <w:rPr>
                <w:rFonts w:ascii="Arial" w:hAnsi="Arial" w:cs="Arial"/>
                <w:color w:val="000000"/>
                <w:sz w:val="24"/>
                <w:szCs w:val="24"/>
                <w:lang w:val="it-IT"/>
              </w:rPr>
              <w:t>l’Associazione</w:t>
            </w:r>
          </w:p>
          <w:p w14:paraId="6878A248"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eastAsia="Arial" w:hAnsi="Arial" w:cs="Arial"/>
                <w:b/>
                <w:bCs/>
                <w:iCs/>
                <w:strike/>
                <w:color w:val="000000"/>
                <w:sz w:val="24"/>
                <w:szCs w:val="24"/>
                <w:lang w:val="it-IT"/>
              </w:rPr>
              <w:t xml:space="preserve"> </w:t>
            </w:r>
          </w:p>
          <w:p w14:paraId="76F69AB1"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4.3 - </w:t>
            </w:r>
            <w:r w:rsidRPr="00EB5CAE">
              <w:rPr>
                <w:rFonts w:ascii="Arial" w:hAnsi="Arial" w:cs="Arial"/>
                <w:color w:val="000000"/>
                <w:sz w:val="24"/>
                <w:szCs w:val="24"/>
              </w:rPr>
              <w:t xml:space="preserve">Nella domanda di ammissione l'aspirante aderente dichiara di essere socio del WWF Italia e di accettare senza riserve lo statuto </w:t>
            </w:r>
            <w:r w:rsidRPr="00EB5CAE">
              <w:rPr>
                <w:rFonts w:ascii="Arial" w:hAnsi="Arial" w:cs="Arial"/>
                <w:color w:val="000000"/>
                <w:sz w:val="24"/>
                <w:szCs w:val="24"/>
                <w:lang w:val="it-IT"/>
              </w:rPr>
              <w:t>del</w:t>
            </w:r>
            <w:r w:rsidR="00F463A9">
              <w:rPr>
                <w:rFonts w:ascii="Arial" w:hAnsi="Arial" w:cs="Arial"/>
                <w:color w:val="000000"/>
                <w:sz w:val="24"/>
                <w:szCs w:val="24"/>
                <w:lang w:val="it-IT"/>
              </w:rPr>
              <w:t xml:space="preserve">l’ </w:t>
            </w:r>
            <w:r w:rsidR="00F463A9" w:rsidRPr="00635A7F">
              <w:rPr>
                <w:rFonts w:ascii="Arial" w:hAnsi="Arial" w:cs="Arial"/>
                <w:b/>
                <w:color w:val="000000"/>
                <w:sz w:val="24"/>
                <w:szCs w:val="24"/>
                <w:lang w:val="it-IT"/>
              </w:rPr>
              <w:t>Associazione</w:t>
            </w:r>
            <w:r w:rsidRPr="00EB5CAE">
              <w:rPr>
                <w:rFonts w:ascii="Arial" w:hAnsi="Arial" w:cs="Arial"/>
                <w:color w:val="000000"/>
                <w:sz w:val="24"/>
                <w:szCs w:val="24"/>
              </w:rPr>
              <w:t xml:space="preserve">. L'ammissione decorre dalla data di delibera del Consiglio Direttivo, che deve prendere in esame le domande di nuovi aderenti nel </w:t>
            </w:r>
            <w:r w:rsidRPr="00EB5CAE">
              <w:rPr>
                <w:rFonts w:ascii="Arial" w:hAnsi="Arial" w:cs="Arial"/>
                <w:color w:val="000000"/>
                <w:sz w:val="24"/>
                <w:szCs w:val="24"/>
              </w:rPr>
              <w:lastRenderedPageBreak/>
              <w:t xml:space="preserve">corso della prima riunione successiva alla data di presentazione deliberandone l'iscrizione nel registro degli aderenti </w:t>
            </w:r>
            <w:r w:rsidR="00635A7F">
              <w:rPr>
                <w:rFonts w:ascii="Arial" w:hAnsi="Arial" w:cs="Arial"/>
                <w:color w:val="000000"/>
                <w:sz w:val="24"/>
                <w:szCs w:val="24"/>
                <w:lang w:val="it-IT"/>
              </w:rPr>
              <w:t>all’</w:t>
            </w:r>
            <w:r w:rsidR="00635A7F" w:rsidRPr="00635A7F">
              <w:rPr>
                <w:rFonts w:ascii="Arial" w:hAnsi="Arial" w:cs="Arial"/>
                <w:b/>
                <w:color w:val="000000"/>
                <w:sz w:val="24"/>
                <w:szCs w:val="24"/>
                <w:lang w:val="it-IT"/>
              </w:rPr>
              <w:t>Associazione</w:t>
            </w:r>
            <w:r w:rsidRPr="00EB5CAE">
              <w:rPr>
                <w:rFonts w:ascii="Arial" w:hAnsi="Arial" w:cs="Arial"/>
                <w:color w:val="000000"/>
                <w:sz w:val="24"/>
                <w:szCs w:val="24"/>
                <w:lang w:val="it-IT"/>
              </w:rPr>
              <w:t xml:space="preserve">. </w:t>
            </w:r>
          </w:p>
          <w:p w14:paraId="6D995FC6" w14:textId="77777777" w:rsidR="00910619" w:rsidRPr="00EB5CAE" w:rsidRDefault="00910619">
            <w:pPr>
              <w:pStyle w:val="Testonormale1"/>
              <w:spacing w:line="280" w:lineRule="exact"/>
              <w:jc w:val="both"/>
              <w:rPr>
                <w:rFonts w:ascii="Arial" w:hAnsi="Arial" w:cs="Arial"/>
                <w:color w:val="000000"/>
                <w:sz w:val="24"/>
                <w:szCs w:val="24"/>
                <w:lang w:val="it-IT"/>
              </w:rPr>
            </w:pPr>
          </w:p>
          <w:p w14:paraId="2FFC294A"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4.4 - </w:t>
            </w:r>
            <w:r w:rsidRPr="00EB5CAE">
              <w:rPr>
                <w:rFonts w:ascii="Arial" w:hAnsi="Arial" w:cs="Arial"/>
                <w:color w:val="000000"/>
                <w:sz w:val="24"/>
                <w:szCs w:val="24"/>
              </w:rPr>
              <w:t xml:space="preserve">Ciascun aderente maggiore di età ha diritto di voto, senza regime preferenziale per categorie di aderenti, per l’approvazione e modificazione dello statuto, dei regolamenti e la nomina degli organi direttivi </w:t>
            </w:r>
            <w:r w:rsidR="00972C52">
              <w:rPr>
                <w:rFonts w:ascii="Arial" w:hAnsi="Arial" w:cs="Arial"/>
                <w:color w:val="000000"/>
                <w:sz w:val="24"/>
                <w:szCs w:val="24"/>
                <w:lang w:val="it-IT"/>
              </w:rPr>
              <w:t>dell’</w:t>
            </w:r>
            <w:r w:rsidR="00972C52" w:rsidRPr="00972C52">
              <w:rPr>
                <w:rFonts w:ascii="Arial" w:hAnsi="Arial" w:cs="Arial"/>
                <w:b/>
                <w:color w:val="000000"/>
                <w:sz w:val="24"/>
                <w:szCs w:val="24"/>
                <w:lang w:val="it-IT"/>
              </w:rPr>
              <w:t>Associazione</w:t>
            </w:r>
            <w:r w:rsidR="00972C52">
              <w:rPr>
                <w:rFonts w:ascii="Arial" w:hAnsi="Arial" w:cs="Arial"/>
                <w:color w:val="000000"/>
                <w:sz w:val="24"/>
                <w:szCs w:val="24"/>
                <w:lang w:val="it-IT"/>
              </w:rPr>
              <w:t>.</w:t>
            </w:r>
          </w:p>
          <w:p w14:paraId="77C8C72F" w14:textId="77777777" w:rsidR="00910619" w:rsidRPr="00EB5CAE" w:rsidRDefault="00910619">
            <w:pPr>
              <w:pStyle w:val="Testonormale1"/>
              <w:spacing w:line="280" w:lineRule="exact"/>
              <w:jc w:val="both"/>
              <w:rPr>
                <w:rFonts w:ascii="Arial" w:hAnsi="Arial" w:cs="Arial"/>
                <w:color w:val="000000"/>
                <w:sz w:val="24"/>
                <w:szCs w:val="24"/>
                <w:lang w:val="it-IT"/>
              </w:rPr>
            </w:pPr>
          </w:p>
          <w:p w14:paraId="6C8E44F7"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4.5</w:t>
            </w:r>
            <w:r w:rsidR="00E00CCA">
              <w:rPr>
                <w:rFonts w:ascii="Arial" w:hAnsi="Arial" w:cs="Arial"/>
                <w:color w:val="000000"/>
                <w:sz w:val="24"/>
                <w:szCs w:val="24"/>
                <w:lang w:val="it-IT"/>
              </w:rPr>
              <w:t xml:space="preserve"> </w:t>
            </w:r>
            <w:r w:rsidR="00E00CCA">
              <w:rPr>
                <w:rFonts w:ascii="Arial" w:hAnsi="Arial" w:cs="Arial"/>
                <w:color w:val="000000"/>
                <w:sz w:val="24"/>
                <w:szCs w:val="24"/>
              </w:rPr>
              <w:t>-</w:t>
            </w:r>
            <w:r w:rsidR="00E00CCA">
              <w:rPr>
                <w:rFonts w:ascii="Arial" w:hAnsi="Arial" w:cs="Arial"/>
                <w:color w:val="000000"/>
                <w:sz w:val="24"/>
                <w:szCs w:val="24"/>
                <w:lang w:val="it-IT"/>
              </w:rPr>
              <w:t xml:space="preserve"> </w:t>
            </w:r>
            <w:r w:rsidRPr="00EB5CAE">
              <w:rPr>
                <w:rFonts w:ascii="Arial" w:hAnsi="Arial" w:cs="Arial"/>
                <w:color w:val="000000"/>
                <w:sz w:val="24"/>
                <w:szCs w:val="24"/>
              </w:rPr>
              <w:t xml:space="preserve">Sono escluse partecipazioni temporanee alla vita </w:t>
            </w:r>
            <w:r w:rsidRPr="00EB5CAE">
              <w:rPr>
                <w:rFonts w:ascii="Arial" w:hAnsi="Arial" w:cs="Arial"/>
                <w:color w:val="000000"/>
                <w:sz w:val="24"/>
                <w:szCs w:val="24"/>
                <w:lang w:val="it-IT"/>
              </w:rPr>
              <w:t>del</w:t>
            </w:r>
            <w:r w:rsidR="0054035A">
              <w:rPr>
                <w:rFonts w:ascii="Arial" w:hAnsi="Arial" w:cs="Arial"/>
                <w:color w:val="000000"/>
                <w:sz w:val="24"/>
                <w:szCs w:val="24"/>
                <w:lang w:val="it-IT"/>
              </w:rPr>
              <w:t>l’</w:t>
            </w:r>
            <w:r w:rsidR="0054035A" w:rsidRPr="001354DE">
              <w:rPr>
                <w:rFonts w:ascii="Arial" w:hAnsi="Arial" w:cs="Arial"/>
                <w:b/>
                <w:color w:val="000000"/>
                <w:sz w:val="24"/>
                <w:szCs w:val="24"/>
                <w:lang w:val="it-IT"/>
              </w:rPr>
              <w:t>Associazione</w:t>
            </w:r>
            <w:r w:rsidRPr="00EB5CAE">
              <w:rPr>
                <w:rFonts w:ascii="Arial" w:hAnsi="Arial" w:cs="Arial"/>
                <w:color w:val="000000"/>
                <w:sz w:val="24"/>
                <w:szCs w:val="24"/>
                <w:lang w:val="it-IT"/>
              </w:rPr>
              <w:t xml:space="preserve"> </w:t>
            </w:r>
            <w:r w:rsidRPr="00EB5CAE">
              <w:rPr>
                <w:rFonts w:ascii="Arial" w:hAnsi="Arial" w:cs="Arial"/>
                <w:color w:val="000000"/>
                <w:sz w:val="24"/>
                <w:szCs w:val="24"/>
              </w:rPr>
              <w:t>e il numero degli aderenti è illimitato.</w:t>
            </w:r>
          </w:p>
          <w:p w14:paraId="28F8B157" w14:textId="77777777" w:rsidR="00910619" w:rsidRPr="00EB5CAE" w:rsidRDefault="00910619">
            <w:pPr>
              <w:pStyle w:val="Testonormale1"/>
              <w:spacing w:line="280" w:lineRule="exact"/>
              <w:jc w:val="both"/>
              <w:rPr>
                <w:rFonts w:ascii="Arial" w:hAnsi="Arial" w:cs="Arial"/>
                <w:color w:val="000000"/>
                <w:sz w:val="24"/>
                <w:szCs w:val="24"/>
                <w:lang w:val="it-IT"/>
              </w:rPr>
            </w:pPr>
          </w:p>
          <w:p w14:paraId="67B828F3"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4.6 – </w:t>
            </w:r>
            <w:r w:rsidRPr="00EB5CAE">
              <w:rPr>
                <w:rFonts w:ascii="Arial" w:hAnsi="Arial" w:cs="Arial"/>
                <w:color w:val="000000"/>
                <w:sz w:val="24"/>
                <w:szCs w:val="24"/>
              </w:rPr>
              <w:t>La qualifica di aderente si perde per:</w:t>
            </w:r>
          </w:p>
          <w:p w14:paraId="1F07E405" w14:textId="77777777" w:rsidR="00910619" w:rsidRPr="00EB5CAE" w:rsidRDefault="00910619">
            <w:pPr>
              <w:pStyle w:val="Testonormale1"/>
              <w:spacing w:line="280" w:lineRule="exact"/>
              <w:jc w:val="both"/>
              <w:rPr>
                <w:rFonts w:ascii="Arial" w:hAnsi="Arial" w:cs="Arial"/>
                <w:color w:val="000000"/>
                <w:sz w:val="24"/>
                <w:szCs w:val="24"/>
                <w:lang w:val="it-IT"/>
              </w:rPr>
            </w:pPr>
          </w:p>
          <w:p w14:paraId="0CC36352"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color w:val="000000"/>
                <w:sz w:val="24"/>
                <w:szCs w:val="24"/>
              </w:rPr>
              <w:t>- dimissioni volontarie;</w:t>
            </w:r>
          </w:p>
          <w:p w14:paraId="3EC5E98D"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color w:val="000000"/>
                <w:sz w:val="24"/>
                <w:szCs w:val="24"/>
              </w:rPr>
              <w:t>- sopraggiunta impossibilità di effettuare le prestazioni programmate;</w:t>
            </w:r>
          </w:p>
          <w:p w14:paraId="499D98DE"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color w:val="000000"/>
                <w:sz w:val="24"/>
                <w:szCs w:val="24"/>
              </w:rPr>
              <w:t>- decesso;</w:t>
            </w:r>
          </w:p>
          <w:p w14:paraId="3DFE63E6"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color w:val="000000"/>
                <w:sz w:val="24"/>
                <w:szCs w:val="24"/>
              </w:rPr>
              <w:t xml:space="preserve">- esclusione deliberata dagli organi competenti in conformità al presente Statuto per comportamento contrastante con gli scopi statutari e/o persistente violazione delle regole e delle finalità e principi </w:t>
            </w:r>
            <w:r w:rsidRPr="00EB5CAE">
              <w:rPr>
                <w:rFonts w:ascii="Arial" w:hAnsi="Arial" w:cs="Arial"/>
                <w:color w:val="000000"/>
                <w:sz w:val="24"/>
                <w:szCs w:val="24"/>
                <w:lang w:val="it-IT"/>
              </w:rPr>
              <w:t>del</w:t>
            </w:r>
            <w:r w:rsidR="0054035A">
              <w:rPr>
                <w:rFonts w:ascii="Arial" w:hAnsi="Arial" w:cs="Arial"/>
                <w:color w:val="000000"/>
                <w:sz w:val="24"/>
                <w:szCs w:val="24"/>
                <w:lang w:val="it-IT"/>
              </w:rPr>
              <w:t>l’</w:t>
            </w:r>
            <w:r w:rsidR="0054035A" w:rsidRPr="00471AA2">
              <w:rPr>
                <w:rFonts w:ascii="Arial" w:hAnsi="Arial" w:cs="Arial"/>
                <w:b/>
                <w:color w:val="000000"/>
                <w:sz w:val="24"/>
                <w:szCs w:val="24"/>
                <w:lang w:val="it-IT"/>
              </w:rPr>
              <w:t>Associazione</w:t>
            </w:r>
            <w:r w:rsidRPr="00EB5CAE">
              <w:rPr>
                <w:rFonts w:ascii="Arial" w:hAnsi="Arial" w:cs="Arial"/>
                <w:color w:val="000000"/>
                <w:sz w:val="24"/>
                <w:szCs w:val="24"/>
                <w:lang w:val="it-IT"/>
              </w:rPr>
              <w:t>;</w:t>
            </w:r>
          </w:p>
          <w:p w14:paraId="634B53EE"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color w:val="000000"/>
                <w:sz w:val="24"/>
                <w:szCs w:val="24"/>
              </w:rPr>
              <w:t>- morosità;</w:t>
            </w:r>
          </w:p>
          <w:p w14:paraId="5BDFC872"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color w:val="000000"/>
                <w:sz w:val="24"/>
                <w:szCs w:val="24"/>
              </w:rPr>
              <w:t>- perdita della qualità di socio del WWF.</w:t>
            </w:r>
          </w:p>
          <w:p w14:paraId="3319A856" w14:textId="77777777" w:rsidR="00910619" w:rsidRPr="00EB5CAE" w:rsidRDefault="00910619">
            <w:pPr>
              <w:pStyle w:val="Testonormale1"/>
              <w:spacing w:line="280" w:lineRule="exact"/>
              <w:jc w:val="both"/>
              <w:rPr>
                <w:rFonts w:ascii="Arial" w:hAnsi="Arial" w:cs="Arial"/>
                <w:color w:val="000000"/>
                <w:sz w:val="24"/>
                <w:szCs w:val="24"/>
                <w:lang w:val="it-IT"/>
              </w:rPr>
            </w:pPr>
          </w:p>
          <w:p w14:paraId="7A5BCCCC"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4.7</w:t>
            </w:r>
            <w:r w:rsidRPr="00EB5CAE">
              <w:rPr>
                <w:rFonts w:ascii="Arial" w:hAnsi="Arial" w:cs="Arial"/>
                <w:color w:val="000000"/>
                <w:sz w:val="24"/>
                <w:szCs w:val="24"/>
              </w:rPr>
              <w:t xml:space="preserve"> - La perdita della qualifica di aderente deve essere dichiarata con delibera del Consiglio Direttivo.</w:t>
            </w:r>
          </w:p>
          <w:p w14:paraId="2ECC9AFB" w14:textId="77777777" w:rsidR="00910619" w:rsidRPr="00EB5CAE" w:rsidRDefault="00910619">
            <w:pPr>
              <w:pStyle w:val="Testonormale1"/>
              <w:spacing w:line="280" w:lineRule="exact"/>
              <w:jc w:val="both"/>
              <w:rPr>
                <w:rFonts w:ascii="Arial" w:hAnsi="Arial" w:cs="Arial"/>
                <w:color w:val="000000"/>
                <w:sz w:val="24"/>
                <w:szCs w:val="24"/>
                <w:lang w:val="it-IT"/>
              </w:rPr>
            </w:pPr>
          </w:p>
          <w:p w14:paraId="7A62662C" w14:textId="77777777" w:rsidR="00910619" w:rsidRDefault="00910619">
            <w:pPr>
              <w:spacing w:line="280" w:lineRule="exact"/>
              <w:jc w:val="both"/>
              <w:rPr>
                <w:rFonts w:ascii="Arial" w:hAnsi="Arial" w:cs="Arial"/>
                <w:color w:val="000000"/>
              </w:rPr>
            </w:pPr>
            <w:r w:rsidRPr="00EB5CAE">
              <w:rPr>
                <w:rFonts w:ascii="Arial" w:hAnsi="Arial" w:cs="Arial"/>
                <w:b/>
                <w:color w:val="000000"/>
              </w:rPr>
              <w:t>4.8</w:t>
            </w:r>
            <w:r w:rsidRPr="00EB5CAE">
              <w:rPr>
                <w:rFonts w:ascii="Arial" w:hAnsi="Arial" w:cs="Arial"/>
                <w:color w:val="000000"/>
              </w:rPr>
              <w:t xml:space="preserve"> - La delibera del Consiglio Direttivo che prevede l’esclusione dell’aderente dal</w:t>
            </w:r>
            <w:r w:rsidR="0054035A">
              <w:rPr>
                <w:rFonts w:ascii="Arial" w:hAnsi="Arial" w:cs="Arial"/>
                <w:color w:val="000000"/>
              </w:rPr>
              <w:t>l’</w:t>
            </w:r>
            <w:r w:rsidR="0054035A" w:rsidRPr="00471AA2">
              <w:rPr>
                <w:rFonts w:ascii="Arial" w:hAnsi="Arial" w:cs="Arial"/>
                <w:b/>
                <w:color w:val="000000"/>
              </w:rPr>
              <w:t>Associazione</w:t>
            </w:r>
            <w:r w:rsidRPr="00EB5CAE">
              <w:rPr>
                <w:rFonts w:ascii="Arial" w:hAnsi="Arial" w:cs="Arial"/>
                <w:color w:val="000000"/>
              </w:rPr>
              <w:t xml:space="preserve"> deve essere comunicata al soggetto interessato, il quale, entro trenta giorni da tale comunicazione, può ricorrere al Collegio dei Garanti (se nominato) o all’Assemblea degli aderenti mediante raccomandata inviata al Presidente del</w:t>
            </w:r>
            <w:r w:rsidR="0054035A">
              <w:rPr>
                <w:rFonts w:ascii="Arial" w:hAnsi="Arial" w:cs="Arial"/>
                <w:color w:val="000000"/>
              </w:rPr>
              <w:t>l’Associazione.</w:t>
            </w:r>
          </w:p>
          <w:p w14:paraId="2BF6A1C4" w14:textId="77777777" w:rsidR="00E00CCA" w:rsidRDefault="00E00CCA">
            <w:pPr>
              <w:spacing w:line="280" w:lineRule="exact"/>
              <w:jc w:val="both"/>
              <w:rPr>
                <w:rFonts w:ascii="Arial" w:hAnsi="Arial" w:cs="Arial"/>
                <w:color w:val="000000"/>
              </w:rPr>
            </w:pPr>
          </w:p>
          <w:p w14:paraId="2FA8B8BE" w14:textId="77777777" w:rsidR="00E00CCA" w:rsidRDefault="00E00CCA">
            <w:pPr>
              <w:spacing w:line="280" w:lineRule="exact"/>
              <w:jc w:val="both"/>
              <w:rPr>
                <w:rFonts w:ascii="Arial" w:hAnsi="Arial" w:cs="Arial"/>
                <w:color w:val="000000"/>
              </w:rPr>
            </w:pPr>
          </w:p>
          <w:p w14:paraId="76C41102" w14:textId="77777777" w:rsidR="00E00CCA" w:rsidRDefault="00E00CCA">
            <w:pPr>
              <w:spacing w:line="280" w:lineRule="exact"/>
              <w:jc w:val="both"/>
              <w:rPr>
                <w:rFonts w:ascii="Arial" w:hAnsi="Arial" w:cs="Arial"/>
                <w:color w:val="000000"/>
              </w:rPr>
            </w:pPr>
          </w:p>
          <w:p w14:paraId="5ACD7E93" w14:textId="77777777" w:rsidR="00471AA2" w:rsidRDefault="00471AA2">
            <w:pPr>
              <w:spacing w:line="280" w:lineRule="exact"/>
              <w:jc w:val="both"/>
              <w:rPr>
                <w:rFonts w:ascii="Arial" w:hAnsi="Arial" w:cs="Arial"/>
                <w:color w:val="000000"/>
              </w:rPr>
            </w:pPr>
          </w:p>
          <w:p w14:paraId="187DA931" w14:textId="77777777" w:rsidR="00E00CCA" w:rsidRPr="00EB5CAE" w:rsidRDefault="00E00CCA">
            <w:pPr>
              <w:spacing w:line="280" w:lineRule="exact"/>
              <w:jc w:val="both"/>
              <w:rPr>
                <w:rFonts w:ascii="Arial" w:hAnsi="Arial" w:cs="Arial"/>
                <w:b/>
                <w:color w:val="000000"/>
              </w:rPr>
            </w:pPr>
          </w:p>
          <w:p w14:paraId="27D083D6" w14:textId="77777777" w:rsidR="00910619" w:rsidRPr="00EB5CAE" w:rsidRDefault="00910619">
            <w:pPr>
              <w:pStyle w:val="Testonormale1"/>
              <w:spacing w:line="280" w:lineRule="exact"/>
              <w:rPr>
                <w:rFonts w:ascii="Arial" w:hAnsi="Arial" w:cs="Arial"/>
                <w:b/>
                <w:color w:val="000000"/>
                <w:sz w:val="24"/>
                <w:szCs w:val="24"/>
              </w:rPr>
            </w:pPr>
          </w:p>
          <w:p w14:paraId="055E63B7"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 xml:space="preserve">Articolo 5 </w:t>
            </w:r>
          </w:p>
          <w:p w14:paraId="11241516" w14:textId="77777777" w:rsidR="00910619" w:rsidRPr="00EB5CAE" w:rsidRDefault="00910619">
            <w:pPr>
              <w:pStyle w:val="Testonormale1"/>
              <w:spacing w:line="280" w:lineRule="exact"/>
              <w:jc w:val="center"/>
              <w:rPr>
                <w:rFonts w:ascii="Arial" w:hAnsi="Arial" w:cs="Arial"/>
                <w:b/>
                <w:color w:val="000000"/>
                <w:sz w:val="24"/>
                <w:szCs w:val="24"/>
                <w:lang w:val="it-IT"/>
              </w:rPr>
            </w:pPr>
            <w:r w:rsidRPr="00EB5CAE">
              <w:rPr>
                <w:rFonts w:ascii="Arial" w:hAnsi="Arial" w:cs="Arial"/>
                <w:b/>
                <w:color w:val="000000"/>
                <w:sz w:val="24"/>
                <w:szCs w:val="24"/>
              </w:rPr>
              <w:t>Diritti e doveri degli aderenti</w:t>
            </w:r>
          </w:p>
          <w:p w14:paraId="3049A9E9" w14:textId="77777777" w:rsidR="00910619" w:rsidRPr="00EB5CAE" w:rsidRDefault="00910619">
            <w:pPr>
              <w:pStyle w:val="Testonormale1"/>
              <w:spacing w:line="280" w:lineRule="exact"/>
              <w:jc w:val="center"/>
              <w:rPr>
                <w:rFonts w:ascii="Arial" w:hAnsi="Arial" w:cs="Arial"/>
                <w:b/>
                <w:color w:val="000000"/>
                <w:sz w:val="24"/>
                <w:szCs w:val="24"/>
                <w:lang w:val="it-IT"/>
              </w:rPr>
            </w:pPr>
          </w:p>
          <w:p w14:paraId="15081CF9"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5.1 – </w:t>
            </w:r>
            <w:r w:rsidRPr="00EB5CAE">
              <w:rPr>
                <w:rFonts w:ascii="Arial" w:hAnsi="Arial" w:cs="Arial"/>
                <w:color w:val="000000"/>
                <w:sz w:val="24"/>
                <w:szCs w:val="24"/>
              </w:rPr>
              <w:t xml:space="preserve">Gli aderenti possono essere chiamati a contribuire alle spese annuali </w:t>
            </w:r>
            <w:r w:rsidRPr="00EB5CAE">
              <w:rPr>
                <w:rFonts w:ascii="Arial" w:hAnsi="Arial" w:cs="Arial"/>
                <w:color w:val="000000"/>
                <w:sz w:val="24"/>
                <w:szCs w:val="24"/>
                <w:lang w:val="it-IT"/>
              </w:rPr>
              <w:t>del</w:t>
            </w:r>
            <w:r w:rsidR="00E5531C">
              <w:rPr>
                <w:rFonts w:ascii="Arial" w:hAnsi="Arial" w:cs="Arial"/>
                <w:color w:val="000000"/>
                <w:sz w:val="24"/>
                <w:szCs w:val="24"/>
                <w:lang w:val="it-IT"/>
              </w:rPr>
              <w:t>l’</w:t>
            </w:r>
            <w:r w:rsidR="00E5531C" w:rsidRPr="001354DE">
              <w:rPr>
                <w:rFonts w:ascii="Arial" w:hAnsi="Arial" w:cs="Arial"/>
                <w:b/>
                <w:color w:val="000000"/>
                <w:sz w:val="24"/>
                <w:szCs w:val="24"/>
                <w:lang w:val="it-IT"/>
              </w:rPr>
              <w:t>Associazione</w:t>
            </w:r>
            <w:r w:rsidRPr="00EB5CAE">
              <w:rPr>
                <w:rFonts w:ascii="Arial" w:hAnsi="Arial" w:cs="Arial"/>
                <w:color w:val="000000"/>
                <w:sz w:val="24"/>
                <w:szCs w:val="24"/>
              </w:rPr>
              <w:t>. Il contributo a carico degli aderenti non ha carattere patrimoniale ed è deliberato dall'Assemblea convocata per l'approvazione del preventivo. Il contributo è annuale, non è trasferibile, non è restituibile in caso di recesso, di decesso o di perdita della qualità di aderente e deve essere versato entro 30 giorni prima dell'Assemblea convocata per l'approvazione del Bilancio Consuntivo dell'esercizio di riferimento.</w:t>
            </w:r>
          </w:p>
          <w:p w14:paraId="734C4150" w14:textId="77777777" w:rsidR="00910619" w:rsidRPr="00EB5CAE" w:rsidRDefault="00910619">
            <w:pPr>
              <w:pStyle w:val="Testonormale1"/>
              <w:spacing w:line="280" w:lineRule="exact"/>
              <w:jc w:val="both"/>
              <w:rPr>
                <w:rFonts w:ascii="Arial" w:hAnsi="Arial" w:cs="Arial"/>
                <w:color w:val="000000"/>
                <w:sz w:val="24"/>
                <w:szCs w:val="24"/>
                <w:lang w:val="it-IT"/>
              </w:rPr>
            </w:pPr>
          </w:p>
          <w:p w14:paraId="4F72977E"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5.2 - </w:t>
            </w:r>
            <w:r w:rsidRPr="00EB5CAE">
              <w:rPr>
                <w:rFonts w:ascii="Arial" w:hAnsi="Arial" w:cs="Arial"/>
                <w:color w:val="000000"/>
                <w:sz w:val="24"/>
                <w:szCs w:val="24"/>
              </w:rPr>
              <w:t>Tutti gli aderenti hanno parità di diritti e doveri.</w:t>
            </w:r>
          </w:p>
          <w:p w14:paraId="7A2A994F" w14:textId="77777777" w:rsidR="00910619" w:rsidRPr="00EB5CAE" w:rsidRDefault="00910619">
            <w:pPr>
              <w:pStyle w:val="Testonormale1"/>
              <w:spacing w:line="280" w:lineRule="exact"/>
              <w:jc w:val="both"/>
              <w:rPr>
                <w:rFonts w:ascii="Arial" w:hAnsi="Arial" w:cs="Arial"/>
                <w:color w:val="000000"/>
                <w:sz w:val="24"/>
                <w:szCs w:val="24"/>
                <w:lang w:val="it-IT"/>
              </w:rPr>
            </w:pPr>
          </w:p>
          <w:p w14:paraId="4F48520D"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lastRenderedPageBreak/>
              <w:t xml:space="preserve">5.3 </w:t>
            </w:r>
            <w:r w:rsidRPr="00EB5CAE">
              <w:rPr>
                <w:rFonts w:ascii="Arial" w:hAnsi="Arial" w:cs="Arial"/>
                <w:color w:val="000000"/>
                <w:sz w:val="24"/>
                <w:szCs w:val="24"/>
              </w:rPr>
              <w:t>- Gli aderenti hanno il diritto:</w:t>
            </w:r>
          </w:p>
          <w:p w14:paraId="24809B5C" w14:textId="77777777" w:rsidR="00910619" w:rsidRPr="00EB5CAE" w:rsidRDefault="00910619">
            <w:pPr>
              <w:pStyle w:val="Testonormale1"/>
              <w:numPr>
                <w:ilvl w:val="0"/>
                <w:numId w:val="12"/>
              </w:numPr>
              <w:spacing w:line="280" w:lineRule="exact"/>
              <w:jc w:val="both"/>
              <w:rPr>
                <w:rFonts w:ascii="Arial" w:hAnsi="Arial" w:cs="Arial"/>
                <w:color w:val="000000"/>
                <w:sz w:val="24"/>
                <w:szCs w:val="24"/>
              </w:rPr>
            </w:pPr>
            <w:r w:rsidRPr="00EB5CAE">
              <w:rPr>
                <w:rFonts w:ascii="Arial" w:hAnsi="Arial" w:cs="Arial"/>
                <w:color w:val="000000"/>
                <w:sz w:val="24"/>
                <w:szCs w:val="24"/>
              </w:rPr>
              <w:t>di partecipare alle Assemblee (se in regola con il pagamento del contributo) e di votare direttamente o per delega; non è possibile</w:t>
            </w:r>
            <w:r w:rsidR="00EB5CAE">
              <w:rPr>
                <w:rFonts w:ascii="Arial" w:hAnsi="Arial" w:cs="Arial"/>
                <w:color w:val="000000"/>
                <w:sz w:val="24"/>
                <w:szCs w:val="24"/>
                <w:lang w:val="it-IT"/>
              </w:rPr>
              <w:t xml:space="preserve"> attribuire più di 1 (una) delega</w:t>
            </w:r>
            <w:r w:rsidRPr="00EB5CAE">
              <w:rPr>
                <w:rFonts w:ascii="Arial" w:hAnsi="Arial" w:cs="Arial"/>
                <w:color w:val="000000"/>
                <w:sz w:val="24"/>
                <w:szCs w:val="24"/>
              </w:rPr>
              <w:t xml:space="preserve"> al medesimo socio;</w:t>
            </w:r>
          </w:p>
          <w:p w14:paraId="74D4DBB4" w14:textId="77777777" w:rsidR="00910619" w:rsidRPr="00EB5CAE" w:rsidRDefault="00910619">
            <w:pPr>
              <w:pStyle w:val="Testonormale1"/>
              <w:numPr>
                <w:ilvl w:val="0"/>
                <w:numId w:val="12"/>
              </w:numPr>
              <w:spacing w:line="280" w:lineRule="exact"/>
              <w:jc w:val="both"/>
              <w:rPr>
                <w:rFonts w:ascii="Arial" w:hAnsi="Arial" w:cs="Arial"/>
                <w:color w:val="000000"/>
                <w:sz w:val="24"/>
                <w:szCs w:val="24"/>
              </w:rPr>
            </w:pPr>
            <w:r w:rsidRPr="00EB5CAE">
              <w:rPr>
                <w:rFonts w:ascii="Arial" w:hAnsi="Arial" w:cs="Arial"/>
                <w:color w:val="000000"/>
                <w:sz w:val="24"/>
                <w:szCs w:val="24"/>
              </w:rPr>
              <w:t>all’elettorato attivo e passivo per le cariche sociali;</w:t>
            </w:r>
          </w:p>
          <w:p w14:paraId="24FD8CF1" w14:textId="77777777" w:rsidR="00910619" w:rsidRPr="00EB5CAE" w:rsidRDefault="00910619">
            <w:pPr>
              <w:pStyle w:val="Testonormale1"/>
              <w:numPr>
                <w:ilvl w:val="0"/>
                <w:numId w:val="4"/>
              </w:numPr>
              <w:spacing w:line="280" w:lineRule="exact"/>
              <w:jc w:val="both"/>
              <w:rPr>
                <w:rFonts w:ascii="Arial" w:hAnsi="Arial" w:cs="Arial"/>
                <w:color w:val="000000"/>
                <w:sz w:val="24"/>
                <w:szCs w:val="24"/>
              </w:rPr>
            </w:pPr>
            <w:r w:rsidRPr="00EB5CAE">
              <w:rPr>
                <w:rFonts w:ascii="Arial" w:hAnsi="Arial" w:cs="Arial"/>
                <w:color w:val="000000"/>
                <w:sz w:val="24"/>
                <w:szCs w:val="24"/>
              </w:rPr>
              <w:t>di conoscere i programmi con i quali</w:t>
            </w:r>
            <w:r w:rsidRPr="00EB5CAE">
              <w:rPr>
                <w:rFonts w:ascii="Arial" w:hAnsi="Arial" w:cs="Arial"/>
                <w:color w:val="000000"/>
                <w:sz w:val="24"/>
                <w:szCs w:val="24"/>
                <w:lang w:val="it-IT"/>
              </w:rPr>
              <w:t xml:space="preserve"> </w:t>
            </w:r>
            <w:r w:rsidR="00E5531C">
              <w:rPr>
                <w:rFonts w:ascii="Arial" w:hAnsi="Arial" w:cs="Arial"/>
                <w:color w:val="000000"/>
                <w:sz w:val="24"/>
                <w:szCs w:val="24"/>
                <w:lang w:val="it-IT"/>
              </w:rPr>
              <w:t>l’Associazione</w:t>
            </w:r>
            <w:r w:rsidR="00E5531C" w:rsidRPr="00EB5CAE">
              <w:rPr>
                <w:rFonts w:ascii="Arial" w:hAnsi="Arial" w:cs="Arial"/>
                <w:color w:val="000000"/>
                <w:sz w:val="24"/>
                <w:szCs w:val="24"/>
              </w:rPr>
              <w:t xml:space="preserve"> </w:t>
            </w:r>
            <w:r w:rsidRPr="00EB5CAE">
              <w:rPr>
                <w:rFonts w:ascii="Arial" w:hAnsi="Arial" w:cs="Arial"/>
                <w:color w:val="000000"/>
                <w:sz w:val="24"/>
                <w:szCs w:val="24"/>
              </w:rPr>
              <w:t>intende attuare gli scopi sociali;</w:t>
            </w:r>
          </w:p>
          <w:p w14:paraId="2E14B977" w14:textId="77777777" w:rsidR="00910619" w:rsidRPr="00EB5CAE" w:rsidRDefault="00910619">
            <w:pPr>
              <w:pStyle w:val="Testonormale1"/>
              <w:numPr>
                <w:ilvl w:val="0"/>
                <w:numId w:val="4"/>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di partecipare alle attività promosse </w:t>
            </w:r>
            <w:r w:rsidRPr="00EB5CAE">
              <w:rPr>
                <w:rFonts w:ascii="Arial" w:hAnsi="Arial" w:cs="Arial"/>
                <w:color w:val="000000"/>
                <w:sz w:val="24"/>
                <w:szCs w:val="24"/>
                <w:lang w:val="it-IT"/>
              </w:rPr>
              <w:t>dal</w:t>
            </w:r>
            <w:r w:rsidR="00E5531C">
              <w:rPr>
                <w:rFonts w:ascii="Arial" w:hAnsi="Arial" w:cs="Arial"/>
                <w:color w:val="000000"/>
                <w:sz w:val="24"/>
                <w:szCs w:val="24"/>
                <w:lang w:val="it-IT"/>
              </w:rPr>
              <w:t>l’Associazione</w:t>
            </w:r>
            <w:r w:rsidRPr="00EB5CAE">
              <w:rPr>
                <w:rFonts w:ascii="Arial" w:hAnsi="Arial" w:cs="Arial"/>
                <w:color w:val="000000"/>
                <w:sz w:val="24"/>
                <w:szCs w:val="24"/>
                <w:lang w:val="it-IT"/>
              </w:rPr>
              <w:t>;</w:t>
            </w:r>
          </w:p>
          <w:p w14:paraId="6C1BE1BF" w14:textId="77777777" w:rsidR="00910619" w:rsidRPr="00EB5CAE" w:rsidRDefault="00910619">
            <w:pPr>
              <w:pStyle w:val="Testonormale1"/>
              <w:numPr>
                <w:ilvl w:val="0"/>
                <w:numId w:val="4"/>
              </w:numPr>
              <w:spacing w:line="280" w:lineRule="exact"/>
              <w:jc w:val="both"/>
              <w:rPr>
                <w:rFonts w:ascii="Arial" w:hAnsi="Arial" w:cs="Arial"/>
                <w:color w:val="000000"/>
                <w:sz w:val="24"/>
                <w:szCs w:val="24"/>
              </w:rPr>
            </w:pPr>
            <w:r w:rsidRPr="00EB5CAE">
              <w:rPr>
                <w:rFonts w:ascii="Arial" w:hAnsi="Arial" w:cs="Arial"/>
                <w:color w:val="000000"/>
                <w:sz w:val="24"/>
                <w:szCs w:val="24"/>
              </w:rPr>
              <w:t>di accedere ai documenti e agli atti del</w:t>
            </w:r>
            <w:r w:rsidR="00E5531C">
              <w:rPr>
                <w:rFonts w:ascii="Arial" w:hAnsi="Arial" w:cs="Arial"/>
                <w:color w:val="000000"/>
                <w:sz w:val="24"/>
                <w:szCs w:val="24"/>
                <w:lang w:val="it-IT"/>
              </w:rPr>
              <w:t>l’Associazione</w:t>
            </w:r>
            <w:r w:rsidRPr="00EB5CAE">
              <w:rPr>
                <w:rFonts w:ascii="Arial" w:hAnsi="Arial" w:cs="Arial"/>
                <w:color w:val="000000"/>
                <w:sz w:val="24"/>
                <w:szCs w:val="24"/>
                <w:lang w:val="it-IT"/>
              </w:rPr>
              <w:t>;</w:t>
            </w:r>
          </w:p>
          <w:p w14:paraId="04B03C39" w14:textId="77777777" w:rsidR="00910619" w:rsidRPr="00EB5CAE" w:rsidRDefault="00910619">
            <w:pPr>
              <w:pStyle w:val="Testonormale1"/>
              <w:numPr>
                <w:ilvl w:val="0"/>
                <w:numId w:val="4"/>
              </w:numPr>
              <w:spacing w:line="280" w:lineRule="exact"/>
              <w:jc w:val="both"/>
              <w:rPr>
                <w:rFonts w:ascii="Arial" w:hAnsi="Arial" w:cs="Arial"/>
                <w:color w:val="000000"/>
                <w:sz w:val="24"/>
                <w:szCs w:val="24"/>
              </w:rPr>
            </w:pPr>
            <w:r w:rsidRPr="00EB5CAE">
              <w:rPr>
                <w:rFonts w:ascii="Arial" w:hAnsi="Arial" w:cs="Arial"/>
                <w:color w:val="000000"/>
                <w:sz w:val="24"/>
                <w:szCs w:val="24"/>
              </w:rPr>
              <w:t>di dare le dimissioni in qualsiasi momento.</w:t>
            </w:r>
          </w:p>
          <w:p w14:paraId="78031678" w14:textId="77777777" w:rsidR="00910619" w:rsidRPr="00EB5CAE" w:rsidRDefault="00910619" w:rsidP="00992F33">
            <w:pPr>
              <w:pStyle w:val="Testonormale1"/>
              <w:spacing w:line="280" w:lineRule="exact"/>
              <w:ind w:left="360"/>
              <w:jc w:val="both"/>
              <w:rPr>
                <w:rFonts w:ascii="Arial" w:hAnsi="Arial" w:cs="Arial"/>
                <w:color w:val="000000"/>
                <w:sz w:val="24"/>
                <w:szCs w:val="24"/>
              </w:rPr>
            </w:pPr>
          </w:p>
          <w:p w14:paraId="2981E98A" w14:textId="77777777" w:rsidR="00910619" w:rsidRPr="00C21F4E" w:rsidRDefault="00910619">
            <w:pPr>
              <w:spacing w:line="280" w:lineRule="exact"/>
              <w:jc w:val="both"/>
              <w:rPr>
                <w:rFonts w:ascii="Arial" w:hAnsi="Arial" w:cs="Arial"/>
                <w:color w:val="FF0000"/>
              </w:rPr>
            </w:pPr>
            <w:r w:rsidRPr="00EB5CAE">
              <w:rPr>
                <w:rFonts w:ascii="Arial" w:hAnsi="Arial" w:cs="Arial"/>
                <w:b/>
                <w:color w:val="000000"/>
              </w:rPr>
              <w:t xml:space="preserve">5.4 </w:t>
            </w:r>
            <w:r w:rsidRPr="00EB5CAE">
              <w:rPr>
                <w:rFonts w:ascii="Arial" w:hAnsi="Arial" w:cs="Arial"/>
                <w:color w:val="000000"/>
              </w:rPr>
              <w:t>- Gli aderenti sono tenuti a prestare la propria attività in modo spontaneo, personale e gratuito, senza fini di lucro neppure indiretto ed a tenere un comportamento verso gli altri soci ed all’esterno animato da spirito di solidarietà e conforme agli scopi del</w:t>
            </w:r>
            <w:r w:rsidR="00E5531C">
              <w:rPr>
                <w:rFonts w:ascii="Arial" w:hAnsi="Arial" w:cs="Arial"/>
                <w:color w:val="000000"/>
              </w:rPr>
              <w:t>l’</w:t>
            </w:r>
            <w:r w:rsidR="00E5531C" w:rsidRPr="001354DE">
              <w:rPr>
                <w:rFonts w:ascii="Arial" w:hAnsi="Arial" w:cs="Arial"/>
                <w:b/>
                <w:color w:val="000000"/>
              </w:rPr>
              <w:t>Associazione</w:t>
            </w:r>
            <w:r w:rsidR="00E5531C">
              <w:rPr>
                <w:rFonts w:ascii="Arial" w:hAnsi="Arial" w:cs="Arial"/>
                <w:color w:val="000000"/>
              </w:rPr>
              <w:t>.</w:t>
            </w:r>
          </w:p>
          <w:p w14:paraId="77E914FE" w14:textId="77777777" w:rsidR="00910619" w:rsidRPr="00C21F4E" w:rsidRDefault="00910619">
            <w:pPr>
              <w:spacing w:line="280" w:lineRule="exact"/>
              <w:jc w:val="both"/>
              <w:rPr>
                <w:rFonts w:ascii="Arial" w:hAnsi="Arial" w:cs="Arial"/>
                <w:color w:val="FF0000"/>
              </w:rPr>
            </w:pPr>
          </w:p>
          <w:p w14:paraId="43D74783"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 xml:space="preserve">5.5 </w:t>
            </w:r>
            <w:r w:rsidRPr="00EB5CAE">
              <w:rPr>
                <w:rFonts w:ascii="Arial" w:hAnsi="Arial" w:cs="Arial"/>
                <w:color w:val="000000"/>
                <w:sz w:val="24"/>
                <w:szCs w:val="24"/>
              </w:rPr>
              <w:t>- Gli aderenti hanno l’obbligo di:</w:t>
            </w:r>
          </w:p>
          <w:p w14:paraId="34DF5484" w14:textId="77777777" w:rsidR="00910619" w:rsidRPr="00EB5CAE" w:rsidRDefault="00910619">
            <w:pPr>
              <w:pStyle w:val="Testonormale1"/>
              <w:numPr>
                <w:ilvl w:val="0"/>
                <w:numId w:val="3"/>
              </w:numPr>
              <w:spacing w:line="280" w:lineRule="exact"/>
              <w:jc w:val="both"/>
              <w:rPr>
                <w:rFonts w:ascii="Arial" w:hAnsi="Arial" w:cs="Arial"/>
                <w:color w:val="000000"/>
                <w:sz w:val="24"/>
                <w:szCs w:val="24"/>
              </w:rPr>
            </w:pPr>
            <w:r w:rsidRPr="00EB5CAE">
              <w:rPr>
                <w:rFonts w:ascii="Arial" w:hAnsi="Arial" w:cs="Arial"/>
                <w:color w:val="000000"/>
                <w:sz w:val="24"/>
                <w:szCs w:val="24"/>
              </w:rPr>
              <w:t>osservare le norme del presente statuto e le deliberazioni adottate dagli organi sociali;</w:t>
            </w:r>
          </w:p>
          <w:p w14:paraId="76BA2351" w14:textId="77777777" w:rsidR="00910619" w:rsidRPr="00EB5CAE" w:rsidRDefault="00910619">
            <w:pPr>
              <w:pStyle w:val="Testonormale1"/>
              <w:numPr>
                <w:ilvl w:val="0"/>
                <w:numId w:val="3"/>
              </w:numPr>
              <w:spacing w:line="280" w:lineRule="exact"/>
              <w:jc w:val="both"/>
              <w:rPr>
                <w:rFonts w:ascii="Arial" w:hAnsi="Arial" w:cs="Arial"/>
                <w:color w:val="000000"/>
                <w:sz w:val="24"/>
                <w:szCs w:val="24"/>
              </w:rPr>
            </w:pPr>
            <w:r w:rsidRPr="00EB5CAE">
              <w:rPr>
                <w:rFonts w:ascii="Arial" w:hAnsi="Arial" w:cs="Arial"/>
                <w:color w:val="000000"/>
                <w:sz w:val="24"/>
                <w:szCs w:val="24"/>
              </w:rPr>
              <w:t>contribuire nei limiti delle proprie possibilità al raggiungimento degli scopi sociali con la propria attività gratuita e volontaria, secondo gli indirizzi degli organi direttivi;</w:t>
            </w:r>
          </w:p>
          <w:p w14:paraId="5DE9D2AF" w14:textId="77777777" w:rsidR="00910619" w:rsidRPr="00EB5CAE" w:rsidRDefault="00910619">
            <w:pPr>
              <w:pStyle w:val="Testonormale1"/>
              <w:numPr>
                <w:ilvl w:val="0"/>
                <w:numId w:val="3"/>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essere in regola con il contributo associativo; </w:t>
            </w:r>
          </w:p>
          <w:p w14:paraId="6E4471F1" w14:textId="77777777" w:rsidR="00910619" w:rsidRPr="00EB5CAE" w:rsidRDefault="00910619">
            <w:pPr>
              <w:pStyle w:val="Testonormale1"/>
              <w:numPr>
                <w:ilvl w:val="0"/>
                <w:numId w:val="3"/>
              </w:numPr>
              <w:spacing w:line="280" w:lineRule="exact"/>
              <w:jc w:val="both"/>
              <w:rPr>
                <w:rFonts w:ascii="Arial" w:hAnsi="Arial" w:cs="Arial"/>
                <w:color w:val="000000"/>
                <w:sz w:val="24"/>
                <w:szCs w:val="24"/>
              </w:rPr>
            </w:pPr>
            <w:r w:rsidRPr="00EB5CAE">
              <w:rPr>
                <w:rFonts w:ascii="Arial" w:hAnsi="Arial" w:cs="Arial"/>
                <w:color w:val="000000"/>
                <w:sz w:val="24"/>
                <w:szCs w:val="24"/>
              </w:rPr>
              <w:t>svolgere le attività preventivamente concordate con i referenti e deliberate dagli organi sociali;</w:t>
            </w:r>
          </w:p>
          <w:p w14:paraId="52D419BE" w14:textId="77777777" w:rsidR="00910619" w:rsidRPr="00EB5CAE" w:rsidRDefault="00910619">
            <w:pPr>
              <w:pStyle w:val="Testonormale1"/>
              <w:numPr>
                <w:ilvl w:val="0"/>
                <w:numId w:val="3"/>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astenersi da qualsiasi comportamento che si ponga in contrasto con gli scopi e le regole </w:t>
            </w:r>
            <w:r w:rsidRPr="00EB5CAE">
              <w:rPr>
                <w:rFonts w:ascii="Arial" w:hAnsi="Arial" w:cs="Arial"/>
                <w:color w:val="000000"/>
                <w:sz w:val="24"/>
                <w:szCs w:val="24"/>
                <w:lang w:val="it-IT"/>
              </w:rPr>
              <w:t>del</w:t>
            </w:r>
            <w:r w:rsidR="004A13EC">
              <w:rPr>
                <w:rFonts w:ascii="Arial" w:hAnsi="Arial" w:cs="Arial"/>
                <w:color w:val="000000"/>
                <w:sz w:val="24"/>
                <w:szCs w:val="24"/>
                <w:lang w:val="it-IT"/>
              </w:rPr>
              <w:t>l’</w:t>
            </w:r>
            <w:r w:rsidR="004A13EC" w:rsidRPr="001354DE">
              <w:rPr>
                <w:rFonts w:ascii="Arial" w:hAnsi="Arial" w:cs="Arial"/>
                <w:b/>
                <w:color w:val="000000"/>
                <w:sz w:val="24"/>
                <w:szCs w:val="24"/>
                <w:lang w:val="it-IT"/>
              </w:rPr>
              <w:t>Associazione</w:t>
            </w:r>
            <w:r w:rsidRPr="00EB5CAE">
              <w:rPr>
                <w:rFonts w:ascii="Arial" w:hAnsi="Arial" w:cs="Arial"/>
                <w:color w:val="000000"/>
                <w:sz w:val="24"/>
                <w:szCs w:val="24"/>
                <w:lang w:val="it-IT"/>
              </w:rPr>
              <w:t xml:space="preserve"> </w:t>
            </w:r>
            <w:r w:rsidRPr="00EB5CAE">
              <w:rPr>
                <w:rFonts w:ascii="Arial" w:hAnsi="Arial" w:cs="Arial"/>
                <w:color w:val="000000"/>
                <w:sz w:val="24"/>
                <w:szCs w:val="24"/>
              </w:rPr>
              <w:t>e del WWF.</w:t>
            </w:r>
          </w:p>
          <w:p w14:paraId="2DEC7D25" w14:textId="77777777" w:rsidR="00910619" w:rsidRPr="00EB5CAE" w:rsidRDefault="00910619" w:rsidP="00992F33">
            <w:pPr>
              <w:pStyle w:val="Testonormale1"/>
              <w:spacing w:line="280" w:lineRule="exact"/>
              <w:ind w:left="360"/>
              <w:jc w:val="both"/>
              <w:rPr>
                <w:rFonts w:ascii="Arial" w:hAnsi="Arial" w:cs="Arial"/>
                <w:color w:val="000000"/>
                <w:sz w:val="24"/>
                <w:szCs w:val="24"/>
              </w:rPr>
            </w:pPr>
          </w:p>
          <w:p w14:paraId="6489B63A" w14:textId="77777777" w:rsidR="00910619" w:rsidRPr="00C21F4E" w:rsidRDefault="00910619">
            <w:pPr>
              <w:pStyle w:val="Testonormale1"/>
              <w:spacing w:line="280" w:lineRule="exact"/>
              <w:jc w:val="both"/>
              <w:rPr>
                <w:rFonts w:ascii="Arial" w:hAnsi="Arial" w:cs="Arial"/>
                <w:color w:val="FF0000"/>
                <w:sz w:val="24"/>
                <w:szCs w:val="24"/>
                <w:lang w:val="it-IT"/>
              </w:rPr>
            </w:pPr>
            <w:r w:rsidRPr="00EB5CAE">
              <w:rPr>
                <w:rFonts w:ascii="Arial" w:hAnsi="Arial" w:cs="Arial"/>
                <w:b/>
                <w:color w:val="000000"/>
                <w:sz w:val="24"/>
                <w:szCs w:val="24"/>
              </w:rPr>
              <w:t xml:space="preserve">5.6 - </w:t>
            </w:r>
            <w:r w:rsidRPr="00EB5CAE">
              <w:rPr>
                <w:rFonts w:ascii="Arial" w:hAnsi="Arial" w:cs="Arial"/>
                <w:color w:val="000000"/>
                <w:sz w:val="24"/>
                <w:szCs w:val="24"/>
              </w:rPr>
              <w:t xml:space="preserve">Le prestazioni fornite dagli aderenti sono a titolo gratuito e non possono essere retribuite neppure dal beneficiario. Agli aderenti possono essere rimborsate soltanto le spese effettivamente sostenute per l’attività prestata, secondo opportuni parametri validi per tutti gli aderenti preventivamente stabiliti dal Consiglio Direttivo e approvati dall'Assemblea. Le attività degli aderenti sono incompatibili con qualsiasi forma di lavoro subordinato e autonomo e con ogni altro rapporto di contenuto patrimoniale con </w:t>
            </w:r>
            <w:r w:rsidR="004A13EC">
              <w:rPr>
                <w:rFonts w:ascii="Arial" w:hAnsi="Arial" w:cs="Arial"/>
                <w:color w:val="000000"/>
                <w:sz w:val="24"/>
                <w:szCs w:val="24"/>
                <w:lang w:val="it-IT"/>
              </w:rPr>
              <w:t>l’</w:t>
            </w:r>
            <w:r w:rsidR="004A13EC" w:rsidRPr="004F4DAA">
              <w:rPr>
                <w:rFonts w:ascii="Arial" w:hAnsi="Arial" w:cs="Arial"/>
                <w:b/>
                <w:color w:val="000000"/>
                <w:sz w:val="24"/>
                <w:szCs w:val="24"/>
                <w:lang w:val="it-IT"/>
              </w:rPr>
              <w:t>Associazione</w:t>
            </w:r>
            <w:r w:rsidR="004A13EC">
              <w:rPr>
                <w:rFonts w:ascii="Arial" w:hAnsi="Arial" w:cs="Arial"/>
                <w:color w:val="000000"/>
                <w:sz w:val="24"/>
                <w:szCs w:val="24"/>
                <w:lang w:val="it-IT"/>
              </w:rPr>
              <w:t>.</w:t>
            </w:r>
          </w:p>
          <w:p w14:paraId="1220BB58"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color w:val="000000"/>
                <w:sz w:val="24"/>
                <w:szCs w:val="24"/>
              </w:rPr>
              <w:t>5.7 –</w:t>
            </w:r>
            <w:r w:rsidRPr="00EB5CAE">
              <w:rPr>
                <w:rFonts w:ascii="Arial" w:hAnsi="Arial" w:cs="Arial"/>
                <w:color w:val="000000"/>
                <w:sz w:val="24"/>
                <w:szCs w:val="24"/>
              </w:rPr>
              <w:t xml:space="preserve"> </w:t>
            </w:r>
            <w:r w:rsidRPr="00EB5CAE">
              <w:rPr>
                <w:rFonts w:ascii="Arial" w:hAnsi="Arial" w:cs="Arial"/>
                <w:b/>
                <w:bCs/>
                <w:color w:val="000000"/>
                <w:sz w:val="24"/>
                <w:szCs w:val="24"/>
              </w:rPr>
              <w:t xml:space="preserve">Responsabilità </w:t>
            </w:r>
          </w:p>
          <w:p w14:paraId="0CBFE481" w14:textId="77777777" w:rsidR="00910619" w:rsidRPr="00EB5CAE" w:rsidRDefault="00910619">
            <w:pPr>
              <w:pStyle w:val="Testonormale1"/>
              <w:spacing w:line="280" w:lineRule="exact"/>
              <w:jc w:val="both"/>
              <w:rPr>
                <w:rFonts w:ascii="Arial" w:hAnsi="Arial" w:cs="Arial"/>
                <w:color w:val="000000"/>
                <w:sz w:val="24"/>
                <w:szCs w:val="24"/>
                <w:lang w:val="it-IT"/>
              </w:rPr>
            </w:pPr>
          </w:p>
          <w:p w14:paraId="38ADF1EB" w14:textId="77777777" w:rsidR="00910619" w:rsidRPr="00EB5CAE" w:rsidRDefault="00910619">
            <w:pPr>
              <w:pStyle w:val="Corpodeltesto21"/>
              <w:rPr>
                <w:color w:val="000000"/>
              </w:rPr>
            </w:pPr>
            <w:r w:rsidRPr="00EB5CAE">
              <w:rPr>
                <w:color w:val="000000"/>
                <w:sz w:val="24"/>
                <w:szCs w:val="24"/>
              </w:rPr>
              <w:t xml:space="preserve">Gli aderenti che prestano attività di volontariato, sono assicurati per malattie, infortuni e per la responsabilità civile verso terzi da una polizza assicurativa </w:t>
            </w:r>
            <w:r w:rsidR="00EB5CAE">
              <w:rPr>
                <w:color w:val="000000"/>
                <w:sz w:val="24"/>
                <w:szCs w:val="24"/>
              </w:rPr>
              <w:t>corrispondente a quella già stipulata dal</w:t>
            </w:r>
            <w:r w:rsidR="00C21F4E">
              <w:rPr>
                <w:color w:val="000000"/>
                <w:sz w:val="24"/>
                <w:szCs w:val="24"/>
              </w:rPr>
              <w:t>l’Associazione  WWF Pis</w:t>
            </w:r>
            <w:r w:rsidR="00EB5CAE">
              <w:rPr>
                <w:color w:val="000000"/>
                <w:sz w:val="24"/>
                <w:szCs w:val="24"/>
              </w:rPr>
              <w:t xml:space="preserve">a con il consorzio </w:t>
            </w:r>
          </w:p>
          <w:p w14:paraId="0426A209" w14:textId="77777777" w:rsidR="00910619" w:rsidRPr="00EB5CAE" w:rsidRDefault="007420C8">
            <w:pPr>
              <w:jc w:val="both"/>
              <w:rPr>
                <w:rFonts w:ascii="Arial" w:hAnsi="Arial" w:cs="Arial"/>
                <w:b/>
                <w:bCs/>
                <w:color w:val="000000"/>
              </w:rPr>
            </w:pPr>
            <w:r>
              <w:rPr>
                <w:rFonts w:ascii="Arial" w:hAnsi="Arial" w:cs="Arial"/>
                <w:color w:val="000000"/>
              </w:rPr>
              <w:t>L’</w:t>
            </w:r>
            <w:r w:rsidRPr="00597567">
              <w:rPr>
                <w:rFonts w:ascii="Arial" w:hAnsi="Arial" w:cs="Arial"/>
                <w:b/>
                <w:color w:val="000000"/>
              </w:rPr>
              <w:t>Associazione</w:t>
            </w:r>
            <w:r w:rsidR="00910619" w:rsidRPr="0032638A">
              <w:rPr>
                <w:rFonts w:ascii="Arial" w:hAnsi="Arial" w:cs="Arial"/>
                <w:color w:val="FF0000"/>
              </w:rPr>
              <w:t xml:space="preserve"> </w:t>
            </w:r>
            <w:r w:rsidR="00910619" w:rsidRPr="00EB5CAE">
              <w:rPr>
                <w:rFonts w:ascii="Arial" w:hAnsi="Arial" w:cs="Arial"/>
                <w:color w:val="000000"/>
              </w:rPr>
              <w:t>può assicurarsi per i danni derivanti da responsabilità contrattuale ed extra contrattuale del</w:t>
            </w:r>
            <w:r>
              <w:rPr>
                <w:rFonts w:ascii="Arial" w:hAnsi="Arial" w:cs="Arial"/>
                <w:color w:val="000000"/>
              </w:rPr>
              <w:t>l’Associazione</w:t>
            </w:r>
            <w:r w:rsidR="00910619" w:rsidRPr="00EB5CAE">
              <w:rPr>
                <w:rFonts w:ascii="Arial" w:hAnsi="Arial" w:cs="Arial"/>
                <w:color w:val="000000"/>
              </w:rPr>
              <w:t xml:space="preserve">  stesso, così come previsto per legge.</w:t>
            </w:r>
          </w:p>
          <w:p w14:paraId="5922E8B1" w14:textId="77777777" w:rsidR="00910619" w:rsidRPr="00EB5CAE" w:rsidRDefault="00910619">
            <w:pPr>
              <w:jc w:val="both"/>
              <w:rPr>
                <w:rFonts w:ascii="Arial" w:hAnsi="Arial" w:cs="Arial"/>
                <w:b/>
                <w:bCs/>
                <w:color w:val="000000"/>
              </w:rPr>
            </w:pPr>
          </w:p>
          <w:p w14:paraId="2B45BBB3" w14:textId="77777777" w:rsidR="00910619" w:rsidRPr="00EB5CAE" w:rsidRDefault="00910619">
            <w:pPr>
              <w:jc w:val="both"/>
              <w:rPr>
                <w:rFonts w:ascii="Arial" w:hAnsi="Arial" w:cs="Arial"/>
                <w:b/>
                <w:bCs/>
                <w:color w:val="000000"/>
              </w:rPr>
            </w:pPr>
            <w:r w:rsidRPr="00EB5CAE">
              <w:rPr>
                <w:rFonts w:ascii="Arial" w:hAnsi="Arial" w:cs="Arial"/>
                <w:b/>
                <w:bCs/>
                <w:color w:val="000000"/>
              </w:rPr>
              <w:t xml:space="preserve">5.8 - </w:t>
            </w:r>
            <w:proofErr w:type="spellStart"/>
            <w:r w:rsidRPr="00EB5CAE">
              <w:rPr>
                <w:rFonts w:ascii="Arial" w:hAnsi="Arial" w:cs="Arial"/>
                <w:b/>
                <w:bCs/>
                <w:color w:val="000000"/>
              </w:rPr>
              <w:t>Incompatibilita</w:t>
            </w:r>
            <w:proofErr w:type="spellEnd"/>
            <w:r w:rsidRPr="00EB5CAE">
              <w:rPr>
                <w:rFonts w:ascii="Arial" w:hAnsi="Arial" w:cs="Arial"/>
                <w:b/>
                <w:bCs/>
                <w:color w:val="000000"/>
              </w:rPr>
              <w:t>’ e conflitto di interessi</w:t>
            </w:r>
          </w:p>
          <w:p w14:paraId="2D3E7CFF" w14:textId="77777777" w:rsidR="00910619" w:rsidRPr="00EB5CAE" w:rsidRDefault="00910619">
            <w:pPr>
              <w:jc w:val="both"/>
              <w:rPr>
                <w:rFonts w:ascii="Arial" w:hAnsi="Arial" w:cs="Arial"/>
                <w:b/>
                <w:bCs/>
                <w:color w:val="000000"/>
              </w:rPr>
            </w:pPr>
          </w:p>
          <w:p w14:paraId="514E1A9A" w14:textId="77777777" w:rsidR="00910619" w:rsidRPr="00EB5CAE" w:rsidRDefault="00910619">
            <w:pPr>
              <w:jc w:val="both"/>
              <w:rPr>
                <w:rFonts w:ascii="Arial" w:hAnsi="Arial" w:cs="Arial"/>
                <w:color w:val="000000"/>
              </w:rPr>
            </w:pPr>
            <w:r w:rsidRPr="00EB5CAE">
              <w:rPr>
                <w:rFonts w:ascii="Arial" w:hAnsi="Arial" w:cs="Arial"/>
                <w:color w:val="000000"/>
              </w:rPr>
              <w:t>Non può candidarsi né ricoprire alcuna carica statutaria il socio che:</w:t>
            </w:r>
          </w:p>
          <w:p w14:paraId="3C5F693A" w14:textId="77777777" w:rsidR="00910619" w:rsidRPr="00EB5CAE" w:rsidRDefault="00910619">
            <w:pPr>
              <w:jc w:val="both"/>
              <w:rPr>
                <w:rFonts w:ascii="Arial" w:hAnsi="Arial" w:cs="Arial"/>
                <w:color w:val="000000"/>
              </w:rPr>
            </w:pPr>
            <w:r w:rsidRPr="00EB5CAE">
              <w:rPr>
                <w:rFonts w:ascii="Arial" w:hAnsi="Arial" w:cs="Arial"/>
                <w:color w:val="000000"/>
              </w:rPr>
              <w:lastRenderedPageBreak/>
              <w:t>-ricopra incarichi consiliari, di rappresentanza istituzionale, esecutivi o fiduciari  in partiti, organizzazioni politiche ed enti territoriali e locali, elettivi e non;</w:t>
            </w:r>
          </w:p>
          <w:p w14:paraId="3354A366" w14:textId="77777777" w:rsidR="00910619" w:rsidRPr="00EB5CAE" w:rsidRDefault="00910619">
            <w:pPr>
              <w:jc w:val="both"/>
              <w:rPr>
                <w:rFonts w:ascii="Arial" w:hAnsi="Arial" w:cs="Arial"/>
                <w:color w:val="000000"/>
              </w:rPr>
            </w:pPr>
            <w:r w:rsidRPr="00EB5CAE">
              <w:rPr>
                <w:rFonts w:ascii="Arial" w:hAnsi="Arial" w:cs="Arial"/>
                <w:color w:val="000000"/>
              </w:rPr>
              <w:t>-sia candidato a competizioni elettorali di qualsiasi genere;</w:t>
            </w:r>
          </w:p>
          <w:p w14:paraId="510D44EA" w14:textId="77777777" w:rsidR="00910619" w:rsidRPr="00EB5CAE" w:rsidRDefault="00910619">
            <w:pPr>
              <w:jc w:val="both"/>
              <w:rPr>
                <w:rFonts w:ascii="Arial" w:hAnsi="Arial" w:cs="Arial"/>
                <w:color w:val="000000"/>
              </w:rPr>
            </w:pPr>
            <w:r w:rsidRPr="00EB5CAE">
              <w:rPr>
                <w:rFonts w:ascii="Arial" w:hAnsi="Arial" w:cs="Arial"/>
                <w:color w:val="000000"/>
              </w:rPr>
              <w:t>-svolga attività in conflitto di interessi con l’associazione o con i principi e ideali del WWF.</w:t>
            </w:r>
          </w:p>
          <w:p w14:paraId="05199C14" w14:textId="77777777" w:rsidR="00910619" w:rsidRPr="00EB5CAE" w:rsidRDefault="00910619">
            <w:pPr>
              <w:spacing w:line="280" w:lineRule="exact"/>
              <w:rPr>
                <w:rFonts w:ascii="Arial" w:hAnsi="Arial" w:cs="Arial"/>
                <w:color w:val="000000"/>
              </w:rPr>
            </w:pPr>
          </w:p>
          <w:p w14:paraId="4285614A"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 xml:space="preserve">Articolo 6 </w:t>
            </w:r>
          </w:p>
          <w:p w14:paraId="11F22C4D" w14:textId="77777777" w:rsidR="00910619" w:rsidRPr="00EB5CAE" w:rsidRDefault="00910619">
            <w:pPr>
              <w:pStyle w:val="Testonormale1"/>
              <w:spacing w:line="280" w:lineRule="exact"/>
              <w:jc w:val="center"/>
              <w:rPr>
                <w:rFonts w:ascii="Arial" w:hAnsi="Arial" w:cs="Arial"/>
                <w:color w:val="000000"/>
                <w:sz w:val="24"/>
                <w:szCs w:val="24"/>
                <w:lang w:val="it-IT"/>
              </w:rPr>
            </w:pPr>
            <w:r w:rsidRPr="00EB5CAE">
              <w:rPr>
                <w:rFonts w:ascii="Arial" w:hAnsi="Arial" w:cs="Arial"/>
                <w:b/>
                <w:color w:val="000000"/>
                <w:sz w:val="24"/>
                <w:szCs w:val="24"/>
              </w:rPr>
              <w:t>Organi sociali del</w:t>
            </w:r>
            <w:r w:rsidR="00CF05D4">
              <w:rPr>
                <w:rFonts w:ascii="Arial" w:hAnsi="Arial" w:cs="Arial"/>
                <w:b/>
                <w:color w:val="000000"/>
                <w:sz w:val="24"/>
                <w:szCs w:val="24"/>
                <w:lang w:val="it-IT"/>
              </w:rPr>
              <w:t>l’Associazione</w:t>
            </w:r>
          </w:p>
          <w:p w14:paraId="129A4657" w14:textId="77777777" w:rsidR="00910619" w:rsidRPr="00EB5CAE" w:rsidRDefault="00910619">
            <w:pPr>
              <w:pStyle w:val="Testonormale1"/>
              <w:spacing w:line="280" w:lineRule="exact"/>
              <w:jc w:val="center"/>
              <w:rPr>
                <w:rFonts w:ascii="Arial" w:hAnsi="Arial" w:cs="Arial"/>
                <w:color w:val="000000"/>
                <w:sz w:val="24"/>
                <w:szCs w:val="24"/>
                <w:lang w:val="it-IT"/>
              </w:rPr>
            </w:pPr>
          </w:p>
          <w:p w14:paraId="43892C35"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6.1</w:t>
            </w:r>
            <w:r w:rsidRPr="00EB5CAE">
              <w:rPr>
                <w:rFonts w:ascii="Arial" w:hAnsi="Arial" w:cs="Arial"/>
                <w:color w:val="000000"/>
                <w:sz w:val="24"/>
                <w:szCs w:val="24"/>
              </w:rPr>
              <w:t xml:space="preserve"> - Organi </w:t>
            </w:r>
            <w:r w:rsidR="00CF05D4">
              <w:rPr>
                <w:rFonts w:ascii="Arial" w:hAnsi="Arial" w:cs="Arial"/>
                <w:color w:val="000000"/>
                <w:sz w:val="24"/>
                <w:szCs w:val="24"/>
                <w:lang w:val="it-IT"/>
              </w:rPr>
              <w:t>dell’</w:t>
            </w:r>
            <w:r w:rsidR="00CF05D4" w:rsidRPr="00597567">
              <w:rPr>
                <w:rFonts w:ascii="Arial" w:hAnsi="Arial" w:cs="Arial"/>
                <w:b/>
                <w:color w:val="000000"/>
                <w:sz w:val="24"/>
                <w:szCs w:val="24"/>
                <w:lang w:val="it-IT"/>
              </w:rPr>
              <w:t>Associazione</w:t>
            </w:r>
            <w:r w:rsidRPr="00EB5CAE">
              <w:rPr>
                <w:rFonts w:ascii="Arial" w:hAnsi="Arial" w:cs="Arial"/>
                <w:color w:val="000000"/>
                <w:sz w:val="24"/>
                <w:szCs w:val="24"/>
              </w:rPr>
              <w:t xml:space="preserve"> sono:</w:t>
            </w:r>
          </w:p>
          <w:p w14:paraId="0071B45D" w14:textId="77777777" w:rsidR="00910619" w:rsidRPr="00EB5CAE" w:rsidRDefault="00910619">
            <w:pPr>
              <w:pStyle w:val="Testonormale1"/>
              <w:numPr>
                <w:ilvl w:val="0"/>
                <w:numId w:val="16"/>
              </w:numPr>
              <w:spacing w:line="280" w:lineRule="exact"/>
              <w:jc w:val="both"/>
              <w:rPr>
                <w:rFonts w:ascii="Arial" w:hAnsi="Arial" w:cs="Arial"/>
                <w:color w:val="000000"/>
                <w:sz w:val="24"/>
                <w:szCs w:val="24"/>
              </w:rPr>
            </w:pPr>
            <w:r w:rsidRPr="00EB5CAE">
              <w:rPr>
                <w:rFonts w:ascii="Arial" w:hAnsi="Arial" w:cs="Arial"/>
                <w:color w:val="000000"/>
                <w:sz w:val="24"/>
                <w:szCs w:val="24"/>
              </w:rPr>
              <w:t>Assemblea degli aderenti;</w:t>
            </w:r>
          </w:p>
          <w:p w14:paraId="252115B9" w14:textId="77777777" w:rsidR="00910619" w:rsidRPr="00EB5CAE" w:rsidRDefault="00910619">
            <w:pPr>
              <w:pStyle w:val="Testonormale1"/>
              <w:numPr>
                <w:ilvl w:val="0"/>
                <w:numId w:val="16"/>
              </w:numPr>
              <w:spacing w:line="280" w:lineRule="exact"/>
              <w:jc w:val="both"/>
              <w:rPr>
                <w:rFonts w:ascii="Arial" w:hAnsi="Arial" w:cs="Arial"/>
                <w:color w:val="000000"/>
                <w:sz w:val="24"/>
                <w:szCs w:val="24"/>
              </w:rPr>
            </w:pPr>
            <w:r w:rsidRPr="00EB5CAE">
              <w:rPr>
                <w:rFonts w:ascii="Arial" w:hAnsi="Arial" w:cs="Arial"/>
                <w:color w:val="000000"/>
                <w:sz w:val="24"/>
                <w:szCs w:val="24"/>
              </w:rPr>
              <w:t>Il Consiglio Direttivo;</w:t>
            </w:r>
          </w:p>
          <w:p w14:paraId="014B2E0F" w14:textId="77777777" w:rsidR="00910619" w:rsidRPr="00EB5CAE" w:rsidRDefault="00910619">
            <w:pPr>
              <w:pStyle w:val="Testonormale1"/>
              <w:numPr>
                <w:ilvl w:val="0"/>
                <w:numId w:val="16"/>
              </w:numPr>
              <w:spacing w:line="280" w:lineRule="exact"/>
              <w:jc w:val="both"/>
              <w:rPr>
                <w:rFonts w:ascii="Arial" w:hAnsi="Arial" w:cs="Arial"/>
                <w:b/>
                <w:color w:val="000000"/>
                <w:sz w:val="24"/>
                <w:szCs w:val="24"/>
              </w:rPr>
            </w:pPr>
            <w:r w:rsidRPr="00EB5CAE">
              <w:rPr>
                <w:rFonts w:ascii="Arial" w:hAnsi="Arial" w:cs="Arial"/>
                <w:color w:val="000000"/>
                <w:sz w:val="24"/>
                <w:szCs w:val="24"/>
              </w:rPr>
              <w:t>Il Presidente.</w:t>
            </w:r>
          </w:p>
          <w:p w14:paraId="3C3297E1"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hAnsi="Arial" w:cs="Arial"/>
                <w:b/>
                <w:color w:val="000000"/>
                <w:sz w:val="24"/>
                <w:szCs w:val="24"/>
              </w:rPr>
              <w:t>6.2</w:t>
            </w:r>
            <w:r w:rsidRPr="00EB5CAE">
              <w:rPr>
                <w:rFonts w:ascii="Arial" w:hAnsi="Arial" w:cs="Arial"/>
                <w:color w:val="000000"/>
                <w:sz w:val="24"/>
                <w:szCs w:val="24"/>
              </w:rPr>
              <w:t xml:space="preserve"> - Gli organi sociali hanno la durata di tre anni e possono essere riconfermati.</w:t>
            </w:r>
          </w:p>
          <w:p w14:paraId="7BF96B30" w14:textId="77777777" w:rsidR="00910619" w:rsidRPr="00EB5CAE" w:rsidRDefault="00910619">
            <w:pPr>
              <w:pStyle w:val="Testonormale1"/>
              <w:spacing w:line="280" w:lineRule="exact"/>
              <w:jc w:val="both"/>
              <w:rPr>
                <w:rFonts w:ascii="Arial" w:hAnsi="Arial" w:cs="Arial"/>
                <w:b/>
                <w:color w:val="000000"/>
                <w:sz w:val="24"/>
                <w:szCs w:val="24"/>
              </w:rPr>
            </w:pPr>
          </w:p>
          <w:p w14:paraId="2A921955"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 xml:space="preserve">Articolo 7 </w:t>
            </w:r>
          </w:p>
          <w:p w14:paraId="41E2A653" w14:textId="77777777" w:rsidR="00910619" w:rsidRPr="00EB5CAE" w:rsidRDefault="00910619">
            <w:pPr>
              <w:pStyle w:val="Testonormale1"/>
              <w:spacing w:line="280" w:lineRule="exact"/>
              <w:jc w:val="center"/>
              <w:rPr>
                <w:rFonts w:ascii="Arial" w:hAnsi="Arial" w:cs="Arial"/>
                <w:color w:val="000000"/>
                <w:sz w:val="24"/>
                <w:szCs w:val="24"/>
                <w:lang w:val="it-IT"/>
              </w:rPr>
            </w:pPr>
            <w:r w:rsidRPr="00EB5CAE">
              <w:rPr>
                <w:rFonts w:ascii="Arial" w:hAnsi="Arial" w:cs="Arial"/>
                <w:b/>
                <w:color w:val="000000"/>
                <w:sz w:val="24"/>
                <w:szCs w:val="24"/>
              </w:rPr>
              <w:t>Assemblea degli aderenti</w:t>
            </w:r>
          </w:p>
          <w:p w14:paraId="2F138CD4" w14:textId="77777777" w:rsidR="00910619" w:rsidRPr="00EB5CAE" w:rsidRDefault="00910619">
            <w:pPr>
              <w:pStyle w:val="Testonormale1"/>
              <w:spacing w:line="280" w:lineRule="exact"/>
              <w:jc w:val="center"/>
              <w:rPr>
                <w:rFonts w:ascii="Arial" w:hAnsi="Arial" w:cs="Arial"/>
                <w:color w:val="000000"/>
                <w:sz w:val="24"/>
                <w:szCs w:val="24"/>
                <w:lang w:val="it-IT"/>
              </w:rPr>
            </w:pPr>
          </w:p>
          <w:p w14:paraId="1C0E7038"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 xml:space="preserve">7.1 </w:t>
            </w:r>
            <w:r w:rsidRPr="00EB5CAE">
              <w:rPr>
                <w:rFonts w:ascii="Arial" w:hAnsi="Arial" w:cs="Arial"/>
                <w:color w:val="000000"/>
              </w:rPr>
              <w:t>– L’assemblea degli aderenti è il momento fondamentale di confronto, atto ad assicurare una corretta gestione del</w:t>
            </w:r>
            <w:r w:rsidR="00CF05D4">
              <w:rPr>
                <w:rFonts w:ascii="Arial" w:hAnsi="Arial" w:cs="Arial"/>
                <w:color w:val="000000"/>
              </w:rPr>
              <w:t>l’</w:t>
            </w:r>
            <w:r w:rsidR="00CF05D4" w:rsidRPr="00597567">
              <w:rPr>
                <w:rFonts w:ascii="Arial" w:hAnsi="Arial" w:cs="Arial"/>
                <w:b/>
                <w:color w:val="000000"/>
              </w:rPr>
              <w:t>Associazione</w:t>
            </w:r>
            <w:r w:rsidRPr="00EB5CAE">
              <w:rPr>
                <w:rFonts w:ascii="Arial" w:hAnsi="Arial" w:cs="Arial"/>
                <w:color w:val="000000"/>
              </w:rPr>
              <w:t xml:space="preserve"> ed è composta da tutti gli aderenti ognuno dei quali ha diritto ad un voto, qualunque sia il valore del contributo versato.</w:t>
            </w:r>
          </w:p>
          <w:p w14:paraId="70F3C798" w14:textId="77777777" w:rsidR="00910619" w:rsidRPr="00EB5CAE" w:rsidRDefault="00910619">
            <w:pPr>
              <w:spacing w:line="280" w:lineRule="exact"/>
              <w:jc w:val="both"/>
              <w:rPr>
                <w:rFonts w:ascii="Arial" w:hAnsi="Arial" w:cs="Arial"/>
                <w:color w:val="000000"/>
              </w:rPr>
            </w:pPr>
          </w:p>
          <w:p w14:paraId="533CF559"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7.2</w:t>
            </w:r>
            <w:r w:rsidRPr="00EB5CAE">
              <w:rPr>
                <w:rFonts w:ascii="Arial" w:hAnsi="Arial" w:cs="Arial"/>
                <w:color w:val="000000"/>
              </w:rPr>
              <w:t xml:space="preserve"> – L’Assemblea è convocata </w:t>
            </w:r>
            <w:r w:rsidRPr="00EB5CAE">
              <w:rPr>
                <w:rFonts w:ascii="Arial" w:hAnsi="Arial" w:cs="Arial"/>
                <w:bCs/>
                <w:color w:val="000000"/>
              </w:rPr>
              <w:t>dal consiglio direttivo e di regola presieduta</w:t>
            </w:r>
            <w:r w:rsidRPr="00EB5CAE">
              <w:rPr>
                <w:rFonts w:ascii="Arial" w:hAnsi="Arial" w:cs="Arial"/>
                <w:b/>
                <w:bCs/>
                <w:color w:val="000000"/>
              </w:rPr>
              <w:t xml:space="preserve"> </w:t>
            </w:r>
            <w:r w:rsidRPr="00EB5CAE">
              <w:rPr>
                <w:rFonts w:ascii="Arial" w:hAnsi="Arial" w:cs="Arial"/>
                <w:color w:val="000000"/>
              </w:rPr>
              <w:t>dal Presidente del</w:t>
            </w:r>
            <w:r w:rsidR="00BB779C">
              <w:rPr>
                <w:rFonts w:ascii="Arial" w:hAnsi="Arial" w:cs="Arial"/>
                <w:color w:val="000000"/>
              </w:rPr>
              <w:t>l’</w:t>
            </w:r>
            <w:r w:rsidR="00BB779C" w:rsidRPr="00597567">
              <w:rPr>
                <w:rFonts w:ascii="Arial" w:hAnsi="Arial" w:cs="Arial"/>
                <w:b/>
                <w:color w:val="000000"/>
              </w:rPr>
              <w:t>Associazione</w:t>
            </w:r>
            <w:r w:rsidRPr="00EB5CAE">
              <w:rPr>
                <w:rFonts w:ascii="Arial" w:hAnsi="Arial" w:cs="Arial"/>
                <w:color w:val="000000"/>
              </w:rPr>
              <w:t xml:space="preserve"> in via ordinaria almeno una volta all’anno e comunque ogni qualvolta si renda necessaria per le esigenze dell’associazione.</w:t>
            </w:r>
          </w:p>
          <w:p w14:paraId="649D3D28" w14:textId="77777777" w:rsidR="00910619" w:rsidRPr="00EB5CAE" w:rsidRDefault="00910619">
            <w:pPr>
              <w:spacing w:line="280" w:lineRule="exact"/>
              <w:jc w:val="both"/>
              <w:rPr>
                <w:rFonts w:ascii="Arial" w:hAnsi="Arial" w:cs="Arial"/>
                <w:color w:val="000000"/>
              </w:rPr>
            </w:pPr>
          </w:p>
          <w:p w14:paraId="7F4021F6"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7.3</w:t>
            </w:r>
            <w:r w:rsidRPr="00EB5CAE">
              <w:rPr>
                <w:rFonts w:ascii="Arial" w:hAnsi="Arial" w:cs="Arial"/>
                <w:color w:val="000000"/>
                <w:sz w:val="24"/>
                <w:szCs w:val="24"/>
              </w:rPr>
              <w:t xml:space="preserve"> - La convocazione può avvenire anche su richiesta di almeno un terzo (1/3) del Consiglio Direttivo o di un decimo (1/10) degli aderenti.</w:t>
            </w:r>
          </w:p>
          <w:p w14:paraId="5A63D2ED" w14:textId="77777777" w:rsidR="00910619" w:rsidRPr="00EB5CAE" w:rsidRDefault="00910619">
            <w:pPr>
              <w:pStyle w:val="Testonormale1"/>
              <w:spacing w:line="280" w:lineRule="exact"/>
              <w:jc w:val="both"/>
              <w:rPr>
                <w:rFonts w:ascii="Arial" w:hAnsi="Arial" w:cs="Arial"/>
                <w:color w:val="000000"/>
                <w:sz w:val="24"/>
                <w:szCs w:val="24"/>
                <w:lang w:val="it-IT"/>
              </w:rPr>
            </w:pPr>
          </w:p>
          <w:p w14:paraId="429FB1FA"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7.4</w:t>
            </w:r>
            <w:r w:rsidRPr="00EB5CAE">
              <w:rPr>
                <w:rFonts w:ascii="Arial" w:hAnsi="Arial" w:cs="Arial"/>
                <w:color w:val="000000"/>
                <w:sz w:val="24"/>
                <w:szCs w:val="24"/>
              </w:rPr>
              <w:t xml:space="preserve"> - L’Assemblea ordinaria viene convocata per:</w:t>
            </w:r>
          </w:p>
          <w:p w14:paraId="037BA289" w14:textId="77777777" w:rsidR="00910619" w:rsidRPr="00EB5CAE" w:rsidRDefault="00910619" w:rsidP="00BE3FB6">
            <w:pPr>
              <w:pStyle w:val="Testonormale1"/>
              <w:numPr>
                <w:ilvl w:val="0"/>
                <w:numId w:val="6"/>
              </w:numPr>
              <w:spacing w:line="280" w:lineRule="exact"/>
              <w:ind w:left="720"/>
              <w:jc w:val="both"/>
              <w:rPr>
                <w:rFonts w:ascii="Arial" w:hAnsi="Arial" w:cs="Arial"/>
                <w:color w:val="000000"/>
                <w:sz w:val="24"/>
                <w:szCs w:val="24"/>
              </w:rPr>
            </w:pPr>
            <w:r w:rsidRPr="00EB5CAE">
              <w:rPr>
                <w:rFonts w:ascii="Arial" w:hAnsi="Arial" w:cs="Arial"/>
                <w:color w:val="000000"/>
                <w:sz w:val="24"/>
                <w:szCs w:val="24"/>
              </w:rPr>
              <w:t>l’approvazione del programma e del preventivo economico per l’anno successivo;</w:t>
            </w:r>
          </w:p>
          <w:p w14:paraId="391705A9" w14:textId="77777777" w:rsidR="00910619" w:rsidRPr="00EB5CAE" w:rsidRDefault="00910619" w:rsidP="00BE3FB6">
            <w:pPr>
              <w:pStyle w:val="Testonormale1"/>
              <w:numPr>
                <w:ilvl w:val="0"/>
                <w:numId w:val="6"/>
              </w:numPr>
              <w:spacing w:line="280" w:lineRule="exact"/>
              <w:ind w:left="720"/>
              <w:jc w:val="both"/>
              <w:rPr>
                <w:rFonts w:ascii="Arial" w:hAnsi="Arial" w:cs="Arial"/>
                <w:color w:val="000000"/>
                <w:sz w:val="24"/>
                <w:szCs w:val="24"/>
              </w:rPr>
            </w:pPr>
            <w:r w:rsidRPr="00EB5CAE">
              <w:rPr>
                <w:rFonts w:ascii="Arial" w:hAnsi="Arial" w:cs="Arial"/>
                <w:color w:val="000000"/>
                <w:sz w:val="24"/>
                <w:szCs w:val="24"/>
              </w:rPr>
              <w:t>l’approvazione della relazione di attività e del rendiconto economico (Bilancio Consuntivo) dell'anno precedente;</w:t>
            </w:r>
          </w:p>
          <w:p w14:paraId="4340FE75" w14:textId="77777777" w:rsidR="00910619" w:rsidRPr="00EB5CAE" w:rsidRDefault="00910619" w:rsidP="00BE3FB6">
            <w:pPr>
              <w:pStyle w:val="Testonormale1"/>
              <w:numPr>
                <w:ilvl w:val="0"/>
                <w:numId w:val="6"/>
              </w:numPr>
              <w:spacing w:line="280" w:lineRule="exact"/>
              <w:ind w:left="720"/>
              <w:jc w:val="both"/>
              <w:rPr>
                <w:rFonts w:ascii="Arial" w:hAnsi="Arial" w:cs="Arial"/>
                <w:color w:val="000000"/>
                <w:sz w:val="24"/>
                <w:szCs w:val="24"/>
              </w:rPr>
            </w:pPr>
            <w:r w:rsidRPr="00EB5CAE">
              <w:rPr>
                <w:rFonts w:ascii="Arial" w:hAnsi="Arial" w:cs="Arial"/>
                <w:color w:val="000000"/>
                <w:sz w:val="24"/>
                <w:szCs w:val="24"/>
              </w:rPr>
              <w:t>l'esame delle questioni sollevate dai richiedenti o proposte dal Consiglio Direttivo.</w:t>
            </w:r>
          </w:p>
          <w:p w14:paraId="2F6EB515" w14:textId="77777777" w:rsidR="00910619" w:rsidRPr="00EB5CAE" w:rsidRDefault="00910619" w:rsidP="00992F33">
            <w:pPr>
              <w:pStyle w:val="Testonormale1"/>
              <w:spacing w:line="280" w:lineRule="exact"/>
              <w:ind w:left="360"/>
              <w:jc w:val="both"/>
              <w:rPr>
                <w:rFonts w:ascii="Arial" w:hAnsi="Arial" w:cs="Arial"/>
                <w:color w:val="000000"/>
                <w:sz w:val="24"/>
                <w:szCs w:val="24"/>
              </w:rPr>
            </w:pPr>
          </w:p>
          <w:p w14:paraId="4525B3A8"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7.5</w:t>
            </w:r>
            <w:r w:rsidRPr="00EB5CAE">
              <w:rPr>
                <w:rFonts w:ascii="Arial" w:hAnsi="Arial" w:cs="Arial"/>
                <w:color w:val="000000"/>
                <w:sz w:val="24"/>
                <w:szCs w:val="24"/>
              </w:rPr>
              <w:t xml:space="preserve"> - Altri compiti dell'Assemblea ordinaria sono:</w:t>
            </w:r>
          </w:p>
          <w:p w14:paraId="526A0361" w14:textId="77777777" w:rsidR="00910619" w:rsidRPr="00EB5CAE" w:rsidRDefault="00910619">
            <w:pPr>
              <w:pStyle w:val="Testonormale1"/>
              <w:numPr>
                <w:ilvl w:val="0"/>
                <w:numId w:val="9"/>
              </w:numPr>
              <w:spacing w:line="280" w:lineRule="exact"/>
              <w:jc w:val="both"/>
              <w:rPr>
                <w:rFonts w:ascii="Arial" w:hAnsi="Arial" w:cs="Arial"/>
                <w:color w:val="000000"/>
                <w:sz w:val="24"/>
                <w:szCs w:val="24"/>
              </w:rPr>
            </w:pPr>
            <w:r w:rsidRPr="00EB5CAE">
              <w:rPr>
                <w:rFonts w:ascii="Arial" w:hAnsi="Arial" w:cs="Arial"/>
                <w:color w:val="000000"/>
                <w:sz w:val="24"/>
                <w:szCs w:val="24"/>
              </w:rPr>
              <w:t>eleggere i componenti del Consiglio Direttivo;</w:t>
            </w:r>
          </w:p>
          <w:p w14:paraId="481087CA" w14:textId="77777777" w:rsidR="00910619" w:rsidRPr="00EB5CAE" w:rsidRDefault="00910619">
            <w:pPr>
              <w:pStyle w:val="Testonormale1"/>
              <w:numPr>
                <w:ilvl w:val="0"/>
                <w:numId w:val="9"/>
              </w:numPr>
              <w:spacing w:line="280" w:lineRule="exact"/>
              <w:jc w:val="both"/>
              <w:rPr>
                <w:rFonts w:ascii="Arial" w:hAnsi="Arial" w:cs="Arial"/>
                <w:color w:val="000000"/>
                <w:sz w:val="24"/>
                <w:szCs w:val="24"/>
              </w:rPr>
            </w:pPr>
            <w:r w:rsidRPr="00EB5CAE">
              <w:rPr>
                <w:rFonts w:ascii="Arial" w:hAnsi="Arial" w:cs="Arial"/>
                <w:color w:val="000000"/>
                <w:sz w:val="24"/>
                <w:szCs w:val="24"/>
              </w:rPr>
              <w:t>approvare gli indirizzi e il programma delle attività proposte dal Consiglio Direttivo;</w:t>
            </w:r>
          </w:p>
          <w:p w14:paraId="3D362B45" w14:textId="77777777" w:rsidR="00910619" w:rsidRPr="00EB5CAE" w:rsidRDefault="00910619">
            <w:pPr>
              <w:pStyle w:val="Testonormale1"/>
              <w:numPr>
                <w:ilvl w:val="0"/>
                <w:numId w:val="9"/>
              </w:numPr>
              <w:spacing w:line="280" w:lineRule="exact"/>
              <w:jc w:val="both"/>
              <w:rPr>
                <w:rFonts w:ascii="Arial" w:hAnsi="Arial" w:cs="Arial"/>
                <w:color w:val="000000"/>
                <w:sz w:val="24"/>
                <w:szCs w:val="24"/>
              </w:rPr>
            </w:pPr>
            <w:r w:rsidRPr="00EB5CAE">
              <w:rPr>
                <w:rFonts w:ascii="Arial" w:hAnsi="Arial" w:cs="Arial"/>
                <w:color w:val="000000"/>
                <w:sz w:val="24"/>
                <w:szCs w:val="24"/>
              </w:rPr>
              <w:t>ratificare i provvedimenti di competenza dell’Assemblea adottati dal Consiglio Direttivo per motivi di urgenza;</w:t>
            </w:r>
          </w:p>
          <w:p w14:paraId="6226DC91" w14:textId="77777777" w:rsidR="00910619" w:rsidRPr="00EB5CAE" w:rsidRDefault="00910619">
            <w:pPr>
              <w:pStyle w:val="Testonormale1"/>
              <w:numPr>
                <w:ilvl w:val="0"/>
                <w:numId w:val="9"/>
              </w:numPr>
              <w:spacing w:line="280" w:lineRule="exact"/>
              <w:jc w:val="both"/>
              <w:rPr>
                <w:rFonts w:ascii="Arial" w:hAnsi="Arial" w:cs="Arial"/>
                <w:color w:val="000000"/>
                <w:sz w:val="24"/>
                <w:szCs w:val="24"/>
              </w:rPr>
            </w:pPr>
            <w:r w:rsidRPr="00EB5CAE">
              <w:rPr>
                <w:rFonts w:ascii="Arial" w:hAnsi="Arial" w:cs="Arial"/>
                <w:color w:val="000000"/>
                <w:sz w:val="24"/>
                <w:szCs w:val="24"/>
              </w:rPr>
              <w:t>approvare il regolamento interno all’uopo predisposto dal Consiglio Direttivo</w:t>
            </w:r>
          </w:p>
          <w:p w14:paraId="07E8931A" w14:textId="77777777" w:rsidR="00910619" w:rsidRPr="00EB5CAE" w:rsidRDefault="00910619">
            <w:pPr>
              <w:pStyle w:val="Testonormale1"/>
              <w:numPr>
                <w:ilvl w:val="0"/>
                <w:numId w:val="9"/>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fissare l’ammontare della quota associativa </w:t>
            </w:r>
            <w:r w:rsidR="00BB779C">
              <w:rPr>
                <w:rFonts w:ascii="Arial" w:hAnsi="Arial" w:cs="Arial"/>
                <w:color w:val="000000"/>
                <w:sz w:val="24"/>
                <w:szCs w:val="24"/>
                <w:lang w:val="it-IT"/>
              </w:rPr>
              <w:t>dell’</w:t>
            </w:r>
            <w:r w:rsidR="00BB779C" w:rsidRPr="00597567">
              <w:rPr>
                <w:rFonts w:ascii="Arial" w:hAnsi="Arial" w:cs="Arial"/>
                <w:b/>
                <w:color w:val="000000"/>
                <w:sz w:val="24"/>
                <w:szCs w:val="24"/>
                <w:lang w:val="it-IT"/>
              </w:rPr>
              <w:t>Associazione</w:t>
            </w:r>
          </w:p>
          <w:p w14:paraId="005FF98E" w14:textId="77777777" w:rsidR="00910619" w:rsidRPr="00EB5CAE" w:rsidRDefault="00910619">
            <w:pPr>
              <w:pStyle w:val="Testonormale1"/>
              <w:spacing w:line="280" w:lineRule="exact"/>
              <w:ind w:left="720"/>
              <w:jc w:val="both"/>
              <w:rPr>
                <w:rFonts w:ascii="Arial" w:hAnsi="Arial" w:cs="Arial"/>
                <w:color w:val="000000"/>
                <w:sz w:val="24"/>
                <w:szCs w:val="24"/>
              </w:rPr>
            </w:pPr>
          </w:p>
          <w:p w14:paraId="7CF57D65"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lastRenderedPageBreak/>
              <w:t>7.6</w:t>
            </w:r>
            <w:r w:rsidRPr="00EB5CAE">
              <w:rPr>
                <w:rFonts w:ascii="Arial" w:hAnsi="Arial" w:cs="Arial"/>
                <w:color w:val="000000"/>
                <w:sz w:val="24"/>
                <w:szCs w:val="24"/>
              </w:rPr>
              <w:t xml:space="preserve"> - L'Assemblea straordinaria viene convocata per la discussione delle proposte di modifica dello statuto o di scioglimento e liquidazione de</w:t>
            </w:r>
            <w:r w:rsidR="00BB779C">
              <w:rPr>
                <w:rFonts w:ascii="Arial" w:hAnsi="Arial" w:cs="Arial"/>
                <w:color w:val="000000"/>
                <w:sz w:val="24"/>
                <w:szCs w:val="24"/>
                <w:lang w:val="it-IT"/>
              </w:rPr>
              <w:t>ll’</w:t>
            </w:r>
            <w:r w:rsidR="00BB779C" w:rsidRPr="00597567">
              <w:rPr>
                <w:rFonts w:ascii="Arial" w:hAnsi="Arial" w:cs="Arial"/>
                <w:b/>
                <w:color w:val="000000"/>
                <w:sz w:val="24"/>
                <w:szCs w:val="24"/>
                <w:lang w:val="it-IT"/>
              </w:rPr>
              <w:t>Associazione</w:t>
            </w:r>
            <w:r w:rsidRPr="00EB5CAE">
              <w:rPr>
                <w:rFonts w:ascii="Arial" w:hAnsi="Arial" w:cs="Arial"/>
                <w:color w:val="000000"/>
                <w:sz w:val="24"/>
                <w:szCs w:val="24"/>
                <w:lang w:val="it-IT"/>
              </w:rPr>
              <w:t>;</w:t>
            </w:r>
          </w:p>
          <w:p w14:paraId="70D89077" w14:textId="77777777" w:rsidR="00910619" w:rsidRPr="00EB5CAE" w:rsidRDefault="00910619">
            <w:pPr>
              <w:pStyle w:val="Testonormale1"/>
              <w:spacing w:line="280" w:lineRule="exact"/>
              <w:jc w:val="both"/>
              <w:rPr>
                <w:rFonts w:ascii="Arial" w:hAnsi="Arial" w:cs="Arial"/>
                <w:color w:val="000000"/>
                <w:sz w:val="24"/>
                <w:szCs w:val="24"/>
                <w:lang w:val="it-IT"/>
              </w:rPr>
            </w:pPr>
          </w:p>
          <w:p w14:paraId="3F2B085C"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7.7</w:t>
            </w:r>
            <w:r w:rsidRPr="00EB5CAE">
              <w:rPr>
                <w:rFonts w:ascii="Arial" w:hAnsi="Arial" w:cs="Arial"/>
                <w:color w:val="000000"/>
                <w:sz w:val="24"/>
                <w:szCs w:val="24"/>
              </w:rPr>
              <w:t xml:space="preserve"> - Per le deliberazioni riguardanti le modificazioni dello Statuto, lo scioglimento e la liquidazione </w:t>
            </w:r>
            <w:r w:rsidRPr="00EB5CAE">
              <w:rPr>
                <w:rFonts w:ascii="Arial" w:hAnsi="Arial" w:cs="Arial"/>
                <w:color w:val="000000"/>
                <w:sz w:val="24"/>
                <w:szCs w:val="24"/>
                <w:lang w:val="it-IT"/>
              </w:rPr>
              <w:t>d</w:t>
            </w:r>
            <w:r w:rsidR="00286A5B">
              <w:rPr>
                <w:rFonts w:ascii="Arial" w:hAnsi="Arial" w:cs="Arial"/>
                <w:color w:val="000000"/>
                <w:sz w:val="24"/>
                <w:szCs w:val="24"/>
                <w:lang w:val="it-IT"/>
              </w:rPr>
              <w:t>ell’</w:t>
            </w:r>
            <w:r w:rsidR="00286A5B" w:rsidRPr="00597567">
              <w:rPr>
                <w:rFonts w:ascii="Arial" w:hAnsi="Arial" w:cs="Arial"/>
                <w:b/>
                <w:color w:val="000000"/>
                <w:sz w:val="24"/>
                <w:szCs w:val="24"/>
                <w:lang w:val="it-IT"/>
              </w:rPr>
              <w:t>Associazione</w:t>
            </w:r>
            <w:r w:rsidRPr="00EB5CAE">
              <w:rPr>
                <w:rFonts w:ascii="Arial" w:hAnsi="Arial" w:cs="Arial"/>
                <w:color w:val="000000"/>
                <w:sz w:val="24"/>
                <w:szCs w:val="24"/>
              </w:rPr>
              <w:t xml:space="preserve"> sono richieste le maggioranze indicate nell'art. 15.</w:t>
            </w:r>
          </w:p>
          <w:p w14:paraId="70EC973F" w14:textId="77777777" w:rsidR="00910619" w:rsidRPr="00EB5CAE" w:rsidRDefault="00910619">
            <w:pPr>
              <w:pStyle w:val="Testonormale1"/>
              <w:spacing w:line="280" w:lineRule="exact"/>
              <w:jc w:val="both"/>
              <w:rPr>
                <w:rFonts w:ascii="Arial" w:hAnsi="Arial" w:cs="Arial"/>
                <w:color w:val="000000"/>
                <w:sz w:val="24"/>
                <w:szCs w:val="24"/>
                <w:lang w:val="it-IT"/>
              </w:rPr>
            </w:pPr>
          </w:p>
          <w:p w14:paraId="3F734652"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7.8 -</w:t>
            </w:r>
            <w:r w:rsidRPr="00EB5CAE">
              <w:rPr>
                <w:rFonts w:ascii="Arial" w:hAnsi="Arial" w:cs="Arial"/>
                <w:color w:val="000000"/>
              </w:rPr>
              <w:t xml:space="preserve"> L’assemblea è convocata, almeno otto giorni prima della riunione, mediante comunicazione scritta dell’avviso di convocazione inviata tramite lettera, o tramite telefax, o con altro mezzo anche elettronico che certifichi la ricezione della comunicazione da parte dei destinatari, oppure mediante affissione, nello stesso termi</w:t>
            </w:r>
            <w:r w:rsidR="00D21B51">
              <w:rPr>
                <w:rFonts w:ascii="Arial" w:hAnsi="Arial" w:cs="Arial"/>
                <w:color w:val="000000"/>
              </w:rPr>
              <w:t>ne, presso la sede dell’</w:t>
            </w:r>
            <w:r w:rsidR="00D21B51" w:rsidRPr="00E902AC">
              <w:rPr>
                <w:rFonts w:ascii="Arial" w:hAnsi="Arial" w:cs="Arial"/>
                <w:b/>
                <w:color w:val="000000"/>
              </w:rPr>
              <w:t>Associazione</w:t>
            </w:r>
            <w:r w:rsidR="00D21B51">
              <w:rPr>
                <w:rFonts w:ascii="Arial" w:hAnsi="Arial" w:cs="Arial"/>
                <w:color w:val="000000"/>
              </w:rPr>
              <w:t xml:space="preserve"> </w:t>
            </w:r>
            <w:r w:rsidR="00EB5CAE">
              <w:rPr>
                <w:rFonts w:ascii="Arial" w:hAnsi="Arial" w:cs="Arial"/>
                <w:color w:val="000000"/>
              </w:rPr>
              <w:t>e presso le unità operative</w:t>
            </w:r>
            <w:r w:rsidRPr="00EB5CAE">
              <w:rPr>
                <w:rFonts w:ascii="Arial" w:hAnsi="Arial" w:cs="Arial"/>
                <w:color w:val="000000"/>
              </w:rPr>
              <w:t>. L’avviso di convocazione deve contenere l’indicazione dell’ordine del giorno, del luogo, dell’ora e della data dell’adunanza.</w:t>
            </w:r>
          </w:p>
          <w:p w14:paraId="445D8A23" w14:textId="77777777" w:rsidR="00910619" w:rsidRPr="00EB5CAE" w:rsidRDefault="00910619">
            <w:pPr>
              <w:spacing w:line="280" w:lineRule="exact"/>
              <w:jc w:val="both"/>
              <w:rPr>
                <w:rFonts w:ascii="Arial" w:hAnsi="Arial" w:cs="Arial"/>
                <w:color w:val="000000"/>
              </w:rPr>
            </w:pPr>
          </w:p>
          <w:p w14:paraId="53892C18" w14:textId="77777777" w:rsidR="00910619" w:rsidRPr="00EB5CAE" w:rsidRDefault="00910619">
            <w:pPr>
              <w:pStyle w:val="Testonormale1"/>
              <w:spacing w:line="280" w:lineRule="exact"/>
              <w:jc w:val="both"/>
              <w:rPr>
                <w:rFonts w:ascii="Arial" w:hAnsi="Arial" w:cs="Arial"/>
                <w:b/>
                <w:color w:val="000000"/>
                <w:sz w:val="24"/>
                <w:szCs w:val="24"/>
                <w:lang w:val="it-IT"/>
              </w:rPr>
            </w:pPr>
            <w:r w:rsidRPr="00EB5CAE">
              <w:rPr>
                <w:rFonts w:ascii="Arial" w:hAnsi="Arial" w:cs="Arial"/>
                <w:b/>
                <w:color w:val="000000"/>
                <w:sz w:val="24"/>
                <w:szCs w:val="24"/>
              </w:rPr>
              <w:t>7.9</w:t>
            </w:r>
            <w:r w:rsidRPr="00EB5CAE">
              <w:rPr>
                <w:rFonts w:ascii="Arial" w:hAnsi="Arial" w:cs="Arial"/>
                <w:color w:val="000000"/>
                <w:sz w:val="24"/>
                <w:szCs w:val="24"/>
              </w:rPr>
              <w:t xml:space="preserve"> - L'Assemblea può comunque deliberare la regolamentazione di altre idonee modalità di convocazione nel caso che il numero degli aderenti diventasse particolarmente elevato e comunque tale da rendere difficoltosa l’individuazione di una sede adatta.</w:t>
            </w:r>
          </w:p>
          <w:p w14:paraId="506D6438" w14:textId="77777777" w:rsidR="00910619" w:rsidRPr="00EB5CAE" w:rsidRDefault="00910619">
            <w:pPr>
              <w:pStyle w:val="Testonormale1"/>
              <w:spacing w:line="280" w:lineRule="exact"/>
              <w:jc w:val="both"/>
              <w:rPr>
                <w:rFonts w:ascii="Arial" w:hAnsi="Arial" w:cs="Arial"/>
                <w:b/>
                <w:color w:val="000000"/>
                <w:sz w:val="24"/>
                <w:szCs w:val="24"/>
                <w:lang w:val="it-IT"/>
              </w:rPr>
            </w:pPr>
          </w:p>
          <w:p w14:paraId="0FAA8779"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7.10</w:t>
            </w:r>
            <w:r w:rsidRPr="00EB5CAE">
              <w:rPr>
                <w:rFonts w:ascii="Arial" w:hAnsi="Arial" w:cs="Arial"/>
                <w:color w:val="000000"/>
                <w:sz w:val="24"/>
                <w:szCs w:val="24"/>
              </w:rPr>
              <w:t xml:space="preserve"> - In prima convocazione l'Assemblea ordinaria è regolarmente costituita con la presenza della metà più uno degli aderenti presenti in proprio o per delega.</w:t>
            </w:r>
          </w:p>
          <w:p w14:paraId="1C1BD93E" w14:textId="77777777" w:rsidR="00910619" w:rsidRPr="00EB5CAE" w:rsidRDefault="00910619">
            <w:pPr>
              <w:pStyle w:val="Testonormale1"/>
              <w:spacing w:line="280" w:lineRule="exact"/>
              <w:jc w:val="both"/>
              <w:rPr>
                <w:rFonts w:ascii="Arial" w:hAnsi="Arial" w:cs="Arial"/>
                <w:color w:val="000000"/>
                <w:sz w:val="24"/>
                <w:szCs w:val="24"/>
                <w:lang w:val="it-IT"/>
              </w:rPr>
            </w:pPr>
          </w:p>
          <w:p w14:paraId="7369E069"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7.11</w:t>
            </w:r>
            <w:r w:rsidRPr="00EB5CAE">
              <w:rPr>
                <w:rFonts w:ascii="Arial" w:hAnsi="Arial" w:cs="Arial"/>
                <w:color w:val="000000"/>
                <w:sz w:val="24"/>
                <w:szCs w:val="24"/>
              </w:rPr>
              <w:t xml:space="preserve"> - In seconda e nelle successive convocazioni è regolarmente costituita qualunque sia il numero degli aderenti, in proprio o per delega. La seconda convocazione può aver luogo nello stesso giorno della prima. Le deliberazioni dell’Assemblea ordinaria sono adottate a maggioranza semplice dei presenti.</w:t>
            </w:r>
          </w:p>
          <w:p w14:paraId="3FD30186" w14:textId="77777777" w:rsidR="00910619" w:rsidRPr="00EB5CAE" w:rsidRDefault="00910619">
            <w:pPr>
              <w:pStyle w:val="Testonormale1"/>
              <w:spacing w:line="280" w:lineRule="exact"/>
              <w:jc w:val="both"/>
              <w:rPr>
                <w:rFonts w:ascii="Arial" w:hAnsi="Arial" w:cs="Arial"/>
                <w:color w:val="000000"/>
                <w:sz w:val="24"/>
                <w:szCs w:val="24"/>
                <w:lang w:val="it-IT"/>
              </w:rPr>
            </w:pPr>
          </w:p>
          <w:p w14:paraId="1CEE4261"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7.12</w:t>
            </w:r>
            <w:r w:rsidRPr="00EB5CAE">
              <w:rPr>
                <w:rFonts w:ascii="Arial" w:hAnsi="Arial" w:cs="Arial"/>
                <w:color w:val="000000"/>
              </w:rPr>
              <w:t xml:space="preserve"> - Ciascun aderente può essere portatore di una sola delega di altro aderente</w:t>
            </w:r>
          </w:p>
          <w:p w14:paraId="7B754EC3" w14:textId="77777777" w:rsidR="00910619" w:rsidRPr="00EB5CAE" w:rsidRDefault="00910619">
            <w:pPr>
              <w:spacing w:line="280" w:lineRule="exact"/>
              <w:jc w:val="both"/>
              <w:rPr>
                <w:rFonts w:ascii="Arial" w:hAnsi="Arial" w:cs="Arial"/>
                <w:color w:val="000000"/>
              </w:rPr>
            </w:pPr>
          </w:p>
          <w:p w14:paraId="5E5B92A3"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 xml:space="preserve">7.13 </w:t>
            </w:r>
            <w:r w:rsidRPr="00EB5CAE">
              <w:rPr>
                <w:rFonts w:ascii="Arial" w:hAnsi="Arial" w:cs="Arial"/>
                <w:color w:val="000000"/>
              </w:rPr>
              <w:t>- All’apertura di ogni seduta l’Assemblea elegge un segretario che dovrà redigere il verbale e sottoscriverlo con il Presidente.</w:t>
            </w:r>
          </w:p>
          <w:p w14:paraId="7A156488" w14:textId="77777777" w:rsidR="00910619" w:rsidRPr="00EB5CAE" w:rsidRDefault="00910619">
            <w:pPr>
              <w:spacing w:line="280" w:lineRule="exact"/>
              <w:jc w:val="both"/>
              <w:rPr>
                <w:rFonts w:ascii="Arial" w:hAnsi="Arial" w:cs="Arial"/>
                <w:color w:val="000000"/>
              </w:rPr>
            </w:pPr>
          </w:p>
          <w:p w14:paraId="21BEB623" w14:textId="77777777" w:rsidR="00910619" w:rsidRPr="00EB5CAE" w:rsidRDefault="00910619">
            <w:pPr>
              <w:spacing w:line="280" w:lineRule="exact"/>
              <w:jc w:val="both"/>
              <w:rPr>
                <w:rFonts w:ascii="Arial" w:hAnsi="Arial" w:cs="Arial"/>
                <w:color w:val="000000"/>
              </w:rPr>
            </w:pPr>
            <w:r w:rsidRPr="00EB5CAE">
              <w:rPr>
                <w:rFonts w:ascii="Arial" w:hAnsi="Arial" w:cs="Arial"/>
                <w:b/>
                <w:color w:val="000000"/>
              </w:rPr>
              <w:t>7.14</w:t>
            </w:r>
            <w:r w:rsidRPr="00EB5CAE">
              <w:rPr>
                <w:rFonts w:ascii="Arial" w:hAnsi="Arial" w:cs="Arial"/>
                <w:color w:val="000000"/>
              </w:rPr>
              <w:t xml:space="preserve"> - Delle delibere assembleari deve essere data pubblicità mediante affissione all’albo della sede del relativo verbale, che va anche trascritto nel libro delle Assemblee degli aderenti. Le decisioni dell’Assemblea sono impegnative per tutti gli aderenti.</w:t>
            </w:r>
          </w:p>
          <w:p w14:paraId="2C5E1297" w14:textId="77777777" w:rsidR="00910619" w:rsidRPr="00EB5CAE" w:rsidRDefault="00910619">
            <w:pPr>
              <w:spacing w:line="280" w:lineRule="exact"/>
              <w:jc w:val="both"/>
              <w:rPr>
                <w:rFonts w:ascii="Arial" w:hAnsi="Arial" w:cs="Arial"/>
                <w:color w:val="000000"/>
              </w:rPr>
            </w:pPr>
          </w:p>
          <w:p w14:paraId="2FFBF556"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 xml:space="preserve">Articolo  8 </w:t>
            </w:r>
          </w:p>
          <w:p w14:paraId="6FFFACD8"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Il Consiglio Direttivo</w:t>
            </w:r>
          </w:p>
          <w:p w14:paraId="3E96DB0C" w14:textId="77777777" w:rsidR="00910619" w:rsidRPr="00EB5CAE" w:rsidRDefault="00910619">
            <w:pPr>
              <w:pStyle w:val="Testonormale1"/>
              <w:spacing w:line="280" w:lineRule="exact"/>
              <w:rPr>
                <w:rFonts w:ascii="Arial" w:hAnsi="Arial" w:cs="Arial"/>
                <w:color w:val="000000"/>
                <w:sz w:val="24"/>
                <w:szCs w:val="24"/>
                <w:lang w:val="it-IT"/>
              </w:rPr>
            </w:pPr>
            <w:r w:rsidRPr="00EB5CAE">
              <w:rPr>
                <w:rFonts w:ascii="Arial" w:hAnsi="Arial" w:cs="Arial"/>
                <w:b/>
                <w:color w:val="000000"/>
                <w:sz w:val="24"/>
                <w:szCs w:val="24"/>
              </w:rPr>
              <w:t>8.1</w:t>
            </w:r>
            <w:r w:rsidRPr="00EB5CAE">
              <w:rPr>
                <w:rFonts w:ascii="Arial" w:hAnsi="Arial" w:cs="Arial"/>
                <w:color w:val="000000"/>
                <w:sz w:val="24"/>
                <w:szCs w:val="24"/>
              </w:rPr>
              <w:t xml:space="preserve"> – </w:t>
            </w:r>
            <w:r w:rsidR="00DD1366">
              <w:rPr>
                <w:rFonts w:ascii="Arial" w:hAnsi="Arial" w:cs="Arial"/>
                <w:color w:val="000000"/>
                <w:sz w:val="24"/>
                <w:szCs w:val="24"/>
                <w:lang w:val="it-IT"/>
              </w:rPr>
              <w:t>L’</w:t>
            </w:r>
            <w:r w:rsidR="00DD1366" w:rsidRPr="00E902AC">
              <w:rPr>
                <w:rFonts w:ascii="Arial" w:hAnsi="Arial" w:cs="Arial"/>
                <w:b/>
                <w:color w:val="000000"/>
                <w:sz w:val="24"/>
                <w:szCs w:val="24"/>
                <w:lang w:val="it-IT"/>
              </w:rPr>
              <w:t>Associazione</w:t>
            </w:r>
            <w:r w:rsidRPr="00EB5CAE">
              <w:rPr>
                <w:rFonts w:ascii="Arial" w:hAnsi="Arial" w:cs="Arial"/>
                <w:color w:val="000000"/>
                <w:sz w:val="24"/>
                <w:szCs w:val="24"/>
              </w:rPr>
              <w:t xml:space="preserve"> è amministrat</w:t>
            </w:r>
            <w:r w:rsidR="00DD1366">
              <w:rPr>
                <w:rFonts w:ascii="Arial" w:hAnsi="Arial" w:cs="Arial"/>
                <w:color w:val="000000"/>
                <w:sz w:val="24"/>
                <w:szCs w:val="24"/>
                <w:lang w:val="it-IT"/>
              </w:rPr>
              <w:t>a</w:t>
            </w:r>
            <w:r w:rsidRPr="00EB5CAE">
              <w:rPr>
                <w:rFonts w:ascii="Arial" w:hAnsi="Arial" w:cs="Arial"/>
                <w:color w:val="000000"/>
                <w:sz w:val="24"/>
                <w:szCs w:val="24"/>
              </w:rPr>
              <w:t xml:space="preserve"> da un Consiglio Direttivo composto da un minimo di 3  Consiglieri, nominati dall’Assemblea fra i propri aderenti, comunque da definirsi in numero dispari e rappresentativi della distribuzione geografica degli associati.</w:t>
            </w:r>
          </w:p>
          <w:p w14:paraId="3C5E2983" w14:textId="77777777" w:rsidR="00910619" w:rsidRPr="00EB5CAE" w:rsidRDefault="00910619">
            <w:pPr>
              <w:pStyle w:val="Testonormale1"/>
              <w:spacing w:line="280" w:lineRule="exact"/>
              <w:rPr>
                <w:rFonts w:ascii="Arial" w:hAnsi="Arial" w:cs="Arial"/>
                <w:color w:val="000000"/>
                <w:sz w:val="24"/>
                <w:szCs w:val="24"/>
                <w:lang w:val="it-IT"/>
              </w:rPr>
            </w:pPr>
          </w:p>
          <w:p w14:paraId="036B4B61"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lastRenderedPageBreak/>
              <w:t>8.2</w:t>
            </w:r>
            <w:r w:rsidRPr="00EB5CAE">
              <w:rPr>
                <w:rFonts w:ascii="Arial" w:hAnsi="Arial" w:cs="Arial"/>
                <w:color w:val="000000"/>
                <w:sz w:val="24"/>
                <w:szCs w:val="24"/>
              </w:rPr>
              <w:t xml:space="preserve"> - I membri del Consiglio Direttivo svolgono la loro attività gratuitamente, durano in carica tre anni e possono essere rieletti.</w:t>
            </w:r>
          </w:p>
          <w:p w14:paraId="463771F9" w14:textId="77777777" w:rsidR="00910619" w:rsidRPr="00EB5CAE" w:rsidRDefault="00910619">
            <w:pPr>
              <w:pStyle w:val="Testonormale1"/>
              <w:spacing w:line="280" w:lineRule="exact"/>
              <w:jc w:val="both"/>
              <w:rPr>
                <w:rFonts w:ascii="Arial" w:hAnsi="Arial" w:cs="Arial"/>
                <w:color w:val="000000"/>
                <w:sz w:val="24"/>
                <w:szCs w:val="24"/>
                <w:lang w:val="it-IT"/>
              </w:rPr>
            </w:pPr>
          </w:p>
          <w:p w14:paraId="581C3DF7"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8.3</w:t>
            </w:r>
            <w:r w:rsidRPr="00EB5CAE">
              <w:rPr>
                <w:rFonts w:ascii="Arial" w:hAnsi="Arial" w:cs="Arial"/>
                <w:color w:val="000000"/>
                <w:sz w:val="24"/>
                <w:szCs w:val="24"/>
              </w:rPr>
              <w:t xml:space="preserve"> - Il Consiglio Direttivo nella sua prima riunione elegge tra i propri componenti il Presidente ed un Vice Presidente</w:t>
            </w:r>
            <w:r w:rsidRPr="00EB5CAE">
              <w:rPr>
                <w:rFonts w:ascii="Arial" w:hAnsi="Arial" w:cs="Arial"/>
                <w:color w:val="000000"/>
                <w:sz w:val="24"/>
                <w:szCs w:val="24"/>
                <w:lang w:val="it-IT"/>
              </w:rPr>
              <w:t>;</w:t>
            </w:r>
          </w:p>
          <w:p w14:paraId="4E8204C5" w14:textId="77777777" w:rsidR="00910619" w:rsidRPr="00EB5CAE" w:rsidRDefault="00910619">
            <w:pPr>
              <w:pStyle w:val="Testonormale1"/>
              <w:spacing w:line="280" w:lineRule="exact"/>
              <w:jc w:val="both"/>
              <w:rPr>
                <w:rFonts w:ascii="Arial" w:hAnsi="Arial" w:cs="Arial"/>
                <w:color w:val="000000"/>
                <w:sz w:val="24"/>
                <w:szCs w:val="24"/>
                <w:lang w:val="it-IT"/>
              </w:rPr>
            </w:pPr>
          </w:p>
          <w:p w14:paraId="6CFDE3D0"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8.4</w:t>
            </w:r>
            <w:r w:rsidRPr="00EB5CAE">
              <w:rPr>
                <w:rFonts w:ascii="Arial" w:hAnsi="Arial" w:cs="Arial"/>
                <w:color w:val="000000"/>
                <w:sz w:val="24"/>
                <w:szCs w:val="24"/>
              </w:rPr>
              <w:t xml:space="preserve"> - Il Consiglio Direttivo è validamente costituito quando è presente - anche nelle forme a distanza che consentano partecipazione e interlocuzione - la maggioranza dei suoi membri. Essi decadono automaticamente qualora sono assenti ingiustificati alle riunioni del Consiglio Direttivo per tre volte consecutive. Il Consiglio direttivo può essere revocato dall’assemblea con la maggioranza dei due terzi (2/3) dei soci.</w:t>
            </w:r>
          </w:p>
          <w:p w14:paraId="63199221" w14:textId="77777777" w:rsidR="00910619" w:rsidRPr="00EB5CAE" w:rsidRDefault="00910619">
            <w:pPr>
              <w:pStyle w:val="Testonormale1"/>
              <w:spacing w:line="280" w:lineRule="exact"/>
              <w:jc w:val="both"/>
              <w:rPr>
                <w:rFonts w:ascii="Arial" w:hAnsi="Arial" w:cs="Arial"/>
                <w:color w:val="000000"/>
                <w:sz w:val="24"/>
                <w:szCs w:val="24"/>
                <w:lang w:val="it-IT"/>
              </w:rPr>
            </w:pPr>
          </w:p>
          <w:p w14:paraId="6707E7A8" w14:textId="77777777" w:rsidR="00910619" w:rsidRPr="00EB5CAE" w:rsidRDefault="00910619">
            <w:pPr>
              <w:pStyle w:val="wFacSimTxtGius"/>
              <w:widowControl w:val="0"/>
              <w:spacing w:line="280" w:lineRule="exact"/>
              <w:rPr>
                <w:rFonts w:ascii="Arial" w:hAnsi="Arial" w:cs="Arial"/>
                <w:sz w:val="24"/>
                <w:szCs w:val="24"/>
              </w:rPr>
            </w:pPr>
            <w:r w:rsidRPr="00EB5CAE">
              <w:rPr>
                <w:rFonts w:ascii="Arial" w:hAnsi="Arial" w:cs="Arial"/>
                <w:b/>
                <w:bCs/>
                <w:iCs/>
                <w:sz w:val="24"/>
                <w:szCs w:val="24"/>
              </w:rPr>
              <w:t>8.4.1</w:t>
            </w:r>
            <w:r w:rsidRPr="00EB5CAE">
              <w:rPr>
                <w:rFonts w:ascii="Arial" w:hAnsi="Arial" w:cs="Arial"/>
                <w:sz w:val="24"/>
                <w:szCs w:val="24"/>
              </w:rPr>
              <w:t xml:space="preserve"> - Il Consiglio Direttivo è convocato, almeno otto giorni prima della riunione, mediante comunicazione scritta inviata con </w:t>
            </w:r>
            <w:r w:rsidR="00085321">
              <w:rPr>
                <w:rFonts w:ascii="Arial" w:hAnsi="Arial" w:cs="Arial"/>
                <w:sz w:val="24"/>
                <w:szCs w:val="24"/>
              </w:rPr>
              <w:t>ogni</w:t>
            </w:r>
            <w:r w:rsidRPr="00EB5CAE">
              <w:rPr>
                <w:rFonts w:ascii="Arial" w:hAnsi="Arial" w:cs="Arial"/>
                <w:sz w:val="24"/>
                <w:szCs w:val="24"/>
              </w:rPr>
              <w:t xml:space="preserve"> mezzo anche elettronico che certifichi la ricezione della comunicazione da parte dei destinatari. In caso di urgenza la convocazione potrà essere fatta mediante invio di telegramma inoltrato almeno due giorni prima della data prevista per la riunione. </w:t>
            </w:r>
          </w:p>
          <w:p w14:paraId="354F18E9" w14:textId="77777777" w:rsidR="00910619" w:rsidRPr="00EB5CAE" w:rsidRDefault="00910619">
            <w:pPr>
              <w:pStyle w:val="wFacSimTxtGius"/>
              <w:widowControl w:val="0"/>
              <w:spacing w:line="280" w:lineRule="exact"/>
              <w:rPr>
                <w:rFonts w:ascii="Arial" w:hAnsi="Arial" w:cs="Arial"/>
                <w:sz w:val="24"/>
                <w:szCs w:val="24"/>
              </w:rPr>
            </w:pPr>
          </w:p>
          <w:p w14:paraId="367B664E"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iCs/>
                <w:color w:val="000000"/>
                <w:sz w:val="24"/>
                <w:szCs w:val="24"/>
              </w:rPr>
              <w:t>8.4.2</w:t>
            </w:r>
            <w:r w:rsidRPr="00EB5CAE">
              <w:rPr>
                <w:rFonts w:ascii="Arial" w:hAnsi="Arial" w:cs="Arial"/>
                <w:b/>
                <w:bCs/>
                <w:color w:val="000000"/>
                <w:sz w:val="24"/>
                <w:szCs w:val="24"/>
              </w:rPr>
              <w:t xml:space="preserve"> -</w:t>
            </w:r>
            <w:r w:rsidRPr="00EB5CAE">
              <w:rPr>
                <w:rFonts w:ascii="Arial" w:hAnsi="Arial" w:cs="Arial"/>
                <w:color w:val="000000"/>
                <w:sz w:val="24"/>
                <w:szCs w:val="24"/>
              </w:rPr>
              <w:t xml:space="preserve"> Il Consiglio Direttivo si riunisce, su convocazione del Presidente, almeno una volta ogni quattro mesi o quando ne faccia richiesta almeno un terzo (1/3) dei componenti. In tale seconda ipotesi la riunione deve avvenire entro venti giorni dal ricevimento della richiesta. </w:t>
            </w:r>
          </w:p>
          <w:p w14:paraId="37109900" w14:textId="77777777" w:rsidR="00910619" w:rsidRPr="00EB5CAE" w:rsidRDefault="00910619">
            <w:pPr>
              <w:pStyle w:val="Testonormale1"/>
              <w:spacing w:line="280" w:lineRule="exact"/>
              <w:jc w:val="both"/>
              <w:rPr>
                <w:rFonts w:ascii="Arial" w:hAnsi="Arial" w:cs="Arial"/>
                <w:color w:val="000000"/>
                <w:sz w:val="24"/>
                <w:szCs w:val="24"/>
                <w:lang w:val="it-IT"/>
              </w:rPr>
            </w:pPr>
          </w:p>
          <w:p w14:paraId="12CA669A" w14:textId="77777777" w:rsidR="00910619" w:rsidRPr="00EB5CAE" w:rsidRDefault="00910619">
            <w:pPr>
              <w:pStyle w:val="Testonormale1"/>
              <w:spacing w:line="280" w:lineRule="exact"/>
              <w:jc w:val="both"/>
              <w:rPr>
                <w:rFonts w:ascii="Arial" w:hAnsi="Arial" w:cs="Arial"/>
                <w:b/>
                <w:bCs/>
                <w:iCs/>
                <w:color w:val="000000"/>
                <w:sz w:val="24"/>
                <w:szCs w:val="24"/>
              </w:rPr>
            </w:pPr>
            <w:r w:rsidRPr="00EB5CAE">
              <w:rPr>
                <w:rFonts w:ascii="Arial" w:hAnsi="Arial" w:cs="Arial"/>
                <w:b/>
                <w:bCs/>
                <w:i/>
                <w:color w:val="000000"/>
                <w:sz w:val="24"/>
                <w:szCs w:val="24"/>
              </w:rPr>
              <w:t>8.4.3</w:t>
            </w:r>
            <w:r w:rsidRPr="00EB5CAE">
              <w:rPr>
                <w:rFonts w:ascii="Arial" w:hAnsi="Arial" w:cs="Arial"/>
                <w:i/>
                <w:color w:val="000000"/>
                <w:sz w:val="24"/>
                <w:szCs w:val="24"/>
              </w:rPr>
              <w:t xml:space="preserve"> </w:t>
            </w:r>
            <w:r w:rsidRPr="00EB5CAE">
              <w:rPr>
                <w:rFonts w:ascii="Arial" w:hAnsi="Arial" w:cs="Arial"/>
                <w:color w:val="000000"/>
                <w:sz w:val="24"/>
                <w:szCs w:val="24"/>
              </w:rPr>
              <w:t>- Alle riunioni possono essere invitati a partecipare esperti esterni e rappresentanti di eventuali sezioni interne di lavoro senza diritto di voto.</w:t>
            </w:r>
          </w:p>
          <w:p w14:paraId="79CECE00"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iCs/>
                <w:color w:val="000000"/>
                <w:sz w:val="24"/>
                <w:szCs w:val="24"/>
              </w:rPr>
              <w:t xml:space="preserve">8.4.4 </w:t>
            </w:r>
            <w:r w:rsidRPr="00EB5CAE">
              <w:rPr>
                <w:rFonts w:ascii="Arial" w:hAnsi="Arial" w:cs="Arial"/>
                <w:color w:val="000000"/>
                <w:sz w:val="24"/>
                <w:szCs w:val="24"/>
              </w:rPr>
              <w:t>- Le riunioni del Consiglio Direttivo sono valide quando è presente la maggioranza dei suoi componenti eletti.</w:t>
            </w:r>
          </w:p>
          <w:p w14:paraId="0DC1CEB6" w14:textId="77777777" w:rsidR="00910619" w:rsidRPr="00EB5CAE" w:rsidRDefault="00910619">
            <w:pPr>
              <w:pStyle w:val="Testonormale1"/>
              <w:spacing w:line="280" w:lineRule="exact"/>
              <w:jc w:val="both"/>
              <w:rPr>
                <w:rFonts w:ascii="Arial" w:hAnsi="Arial" w:cs="Arial"/>
                <w:color w:val="000000"/>
                <w:sz w:val="24"/>
                <w:szCs w:val="24"/>
                <w:lang w:val="it-IT"/>
              </w:rPr>
            </w:pPr>
          </w:p>
          <w:p w14:paraId="5F23E792"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bCs/>
                <w:i/>
                <w:color w:val="000000"/>
                <w:sz w:val="24"/>
                <w:szCs w:val="24"/>
              </w:rPr>
              <w:t>8.4.5</w:t>
            </w:r>
            <w:r w:rsidRPr="00EB5CAE">
              <w:rPr>
                <w:rFonts w:ascii="Arial" w:hAnsi="Arial" w:cs="Arial"/>
                <w:color w:val="000000"/>
                <w:sz w:val="24"/>
                <w:szCs w:val="24"/>
              </w:rPr>
              <w:t xml:space="preserve"> - Le decisioni del Consiglio Direttivo sono adottate a maggioranza semplice dei presenti.</w:t>
            </w:r>
          </w:p>
          <w:p w14:paraId="7F77A281" w14:textId="77777777" w:rsidR="00910619" w:rsidRPr="00EB5CAE" w:rsidRDefault="00910619">
            <w:pPr>
              <w:pStyle w:val="Testonormale1"/>
              <w:spacing w:line="280" w:lineRule="exact"/>
              <w:jc w:val="both"/>
              <w:rPr>
                <w:rFonts w:ascii="Arial" w:hAnsi="Arial" w:cs="Arial"/>
                <w:color w:val="000000"/>
                <w:sz w:val="24"/>
                <w:szCs w:val="24"/>
                <w:lang w:val="it-IT"/>
              </w:rPr>
            </w:pPr>
          </w:p>
          <w:p w14:paraId="2BA2203B" w14:textId="77777777" w:rsidR="00910619" w:rsidRPr="00EB5CAE" w:rsidRDefault="00910619">
            <w:pPr>
              <w:pStyle w:val="wFacSimTxtGius"/>
              <w:widowControl w:val="0"/>
              <w:spacing w:line="280" w:lineRule="exact"/>
              <w:rPr>
                <w:rFonts w:ascii="Arial" w:hAnsi="Arial" w:cs="Arial"/>
                <w:sz w:val="24"/>
                <w:szCs w:val="24"/>
              </w:rPr>
            </w:pPr>
            <w:r w:rsidRPr="00EB5CAE">
              <w:rPr>
                <w:rFonts w:ascii="Arial" w:hAnsi="Arial" w:cs="Arial"/>
                <w:b/>
                <w:bCs/>
                <w:iCs/>
                <w:sz w:val="24"/>
                <w:szCs w:val="24"/>
              </w:rPr>
              <w:t>8.4.6 -</w:t>
            </w:r>
            <w:r w:rsidRPr="00EB5CAE">
              <w:rPr>
                <w:rFonts w:ascii="Arial" w:hAnsi="Arial" w:cs="Arial"/>
                <w:sz w:val="24"/>
                <w:szCs w:val="24"/>
              </w:rPr>
              <w:t xml:space="preserve"> Di ogni riunione deve essere redatto il relativo verbale, sottoscritto dal Presidente e dal segretario all’uopo nominato, e trascritto nel libro delle riunioni del Consiglio Direttivo.</w:t>
            </w:r>
          </w:p>
          <w:p w14:paraId="05BB4A88" w14:textId="77777777" w:rsidR="00910619" w:rsidRPr="00EB5CAE" w:rsidRDefault="00910619">
            <w:pPr>
              <w:pStyle w:val="wFacSimTxtGius"/>
              <w:widowControl w:val="0"/>
              <w:spacing w:line="280" w:lineRule="exact"/>
              <w:rPr>
                <w:rFonts w:ascii="Arial" w:hAnsi="Arial" w:cs="Arial"/>
                <w:sz w:val="24"/>
                <w:szCs w:val="24"/>
              </w:rPr>
            </w:pPr>
          </w:p>
          <w:p w14:paraId="7D2707BD"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8.5</w:t>
            </w:r>
            <w:r w:rsidRPr="00EB5CAE">
              <w:rPr>
                <w:rFonts w:ascii="Arial" w:hAnsi="Arial" w:cs="Arial"/>
                <w:color w:val="000000"/>
                <w:sz w:val="24"/>
                <w:szCs w:val="24"/>
              </w:rPr>
              <w:t xml:space="preserve"> - Compete al Consiglio Direttivo:</w:t>
            </w:r>
          </w:p>
          <w:p w14:paraId="5D60D0AC"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compiere tutti gli atti di ordinaria e straordinaria amministrazione ad eccezione di quelli che la legge o lo statuto riservano all’Assemblea;</w:t>
            </w:r>
          </w:p>
          <w:p w14:paraId="66324FCB"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predisporre l’eventuale regolamento interno per la disciplina del funzi</w:t>
            </w:r>
            <w:r w:rsidR="00E902AC">
              <w:rPr>
                <w:rFonts w:ascii="Arial" w:hAnsi="Arial" w:cs="Arial"/>
                <w:color w:val="000000"/>
                <w:sz w:val="24"/>
                <w:szCs w:val="24"/>
              </w:rPr>
              <w:t>onamento e delle attività dell’</w:t>
            </w:r>
            <w:r w:rsidR="00E902AC" w:rsidRPr="00E902AC">
              <w:rPr>
                <w:rFonts w:ascii="Arial" w:hAnsi="Arial" w:cs="Arial"/>
                <w:b/>
                <w:color w:val="000000"/>
                <w:sz w:val="24"/>
                <w:szCs w:val="24"/>
                <w:lang w:val="it-IT"/>
              </w:rPr>
              <w:t>A</w:t>
            </w:r>
            <w:r w:rsidRPr="00E902AC">
              <w:rPr>
                <w:rFonts w:ascii="Arial" w:hAnsi="Arial" w:cs="Arial"/>
                <w:b/>
                <w:color w:val="000000"/>
                <w:sz w:val="24"/>
                <w:szCs w:val="24"/>
              </w:rPr>
              <w:t>ssociazione</w:t>
            </w:r>
            <w:r w:rsidRPr="00EB5CAE">
              <w:rPr>
                <w:rFonts w:ascii="Arial" w:hAnsi="Arial" w:cs="Arial"/>
                <w:color w:val="000000"/>
                <w:sz w:val="24"/>
                <w:szCs w:val="24"/>
              </w:rPr>
              <w:t xml:space="preserve"> da sottoporre all’approvazione dell’Assemblea;</w:t>
            </w:r>
          </w:p>
          <w:p w14:paraId="332BFB82"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sottoporre all’approvazione dell’Assemblea il preventivo e il bilancio consuntivo entro quattro mesi dalla chiusura dell’esercizio finanziario.</w:t>
            </w:r>
          </w:p>
          <w:p w14:paraId="395C7F1F"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determinare il programma di lavoro in base alle linee di indirizzo contenute nel programma generale approvato dall’Assemblea, promuovendo e coordinando l’attività e autorizzando la spesa;</w:t>
            </w:r>
          </w:p>
          <w:p w14:paraId="2C859A62"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lastRenderedPageBreak/>
              <w:t>eleggere il Presidente e il Vice Presidente o più Vice Presidenti per le due aree territoriali;</w:t>
            </w:r>
          </w:p>
          <w:p w14:paraId="1C807E71"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nominare il Segretario e il Tesoriere o il Segretario/Tesoriere che può essere scelto anche tra le persone non componenti il Consiglio Direttivo oppure anche tra i non aderenti;</w:t>
            </w:r>
          </w:p>
          <w:p w14:paraId="087F6A8E"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accogliere o respingere le domande degli aspiranti aderenti;</w:t>
            </w:r>
          </w:p>
          <w:p w14:paraId="1B27713A"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deliberare in merito all’esclusione di aderenti;</w:t>
            </w:r>
          </w:p>
          <w:p w14:paraId="532F74EB"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ratificare, nella prima seduta successiva, i provvedimenti di competenza del Consiglio adottati dal Presidente per motivi di necessità e di urgenza;</w:t>
            </w:r>
          </w:p>
          <w:p w14:paraId="5EA533B6" w14:textId="77777777" w:rsidR="00910619" w:rsidRPr="00EB5CAE" w:rsidRDefault="00910619">
            <w:pPr>
              <w:pStyle w:val="Testonormale1"/>
              <w:numPr>
                <w:ilvl w:val="0"/>
                <w:numId w:val="5"/>
              </w:numPr>
              <w:spacing w:line="280" w:lineRule="exact"/>
              <w:jc w:val="both"/>
              <w:rPr>
                <w:rFonts w:ascii="Arial" w:hAnsi="Arial" w:cs="Arial"/>
                <w:color w:val="000000"/>
                <w:sz w:val="24"/>
                <w:szCs w:val="24"/>
              </w:rPr>
            </w:pPr>
            <w:r w:rsidRPr="00EB5CAE">
              <w:rPr>
                <w:rFonts w:ascii="Arial" w:hAnsi="Arial" w:cs="Arial"/>
                <w:color w:val="000000"/>
                <w:sz w:val="24"/>
                <w:szCs w:val="24"/>
              </w:rPr>
              <w:t>assumere il personale strettamente necessario per la continuità della gestione non assicurata dagli aderenti e comunque nei limiti consentiti dalle disponibilità previste dal bilancio.</w:t>
            </w:r>
          </w:p>
          <w:p w14:paraId="02BDACE1" w14:textId="77777777" w:rsidR="00910619" w:rsidRPr="00992F33" w:rsidRDefault="00910619">
            <w:pPr>
              <w:pStyle w:val="Testonormale1"/>
              <w:numPr>
                <w:ilvl w:val="0"/>
                <w:numId w:val="5"/>
              </w:numPr>
              <w:spacing w:line="280" w:lineRule="exact"/>
              <w:jc w:val="both"/>
              <w:rPr>
                <w:rFonts w:ascii="Arial" w:hAnsi="Arial" w:cs="Arial"/>
                <w:b/>
                <w:color w:val="000000"/>
                <w:sz w:val="24"/>
                <w:szCs w:val="24"/>
              </w:rPr>
            </w:pPr>
            <w:r w:rsidRPr="00EB5CAE">
              <w:rPr>
                <w:rFonts w:ascii="Arial" w:hAnsi="Arial" w:cs="Arial"/>
                <w:color w:val="000000"/>
                <w:sz w:val="24"/>
                <w:szCs w:val="24"/>
              </w:rPr>
              <w:t>istituire gruppi a sezioni di lavoro i cui delegati coordinatori possono essere invitati a partecipare alle riunioni del Consiglio e alle Assemblee;</w:t>
            </w:r>
          </w:p>
          <w:p w14:paraId="419DEC76" w14:textId="77777777" w:rsidR="00992F33" w:rsidRPr="00992F33" w:rsidRDefault="00992F33" w:rsidP="00992F33">
            <w:pPr>
              <w:pStyle w:val="Testonormale1"/>
              <w:spacing w:line="280" w:lineRule="exact"/>
              <w:ind w:left="360"/>
              <w:jc w:val="both"/>
              <w:rPr>
                <w:rFonts w:ascii="Arial" w:hAnsi="Arial" w:cs="Arial"/>
                <w:b/>
                <w:color w:val="000000"/>
                <w:sz w:val="16"/>
                <w:szCs w:val="16"/>
              </w:rPr>
            </w:pPr>
          </w:p>
          <w:p w14:paraId="6285319A"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8.6</w:t>
            </w:r>
            <w:r w:rsidRPr="00EB5CAE">
              <w:rPr>
                <w:rFonts w:ascii="Arial" w:hAnsi="Arial" w:cs="Arial"/>
                <w:color w:val="000000"/>
                <w:sz w:val="24"/>
                <w:szCs w:val="24"/>
              </w:rPr>
              <w:t xml:space="preserve"> - Il Consiglio Direttivo può delegare parte dei propri poteri a uno o più membri del Consiglio stesso.</w:t>
            </w:r>
          </w:p>
          <w:p w14:paraId="2ACCBD69" w14:textId="77777777" w:rsidR="00910619" w:rsidRPr="00EB5CAE" w:rsidRDefault="00910619">
            <w:pPr>
              <w:pStyle w:val="Testonormale1"/>
              <w:spacing w:line="280" w:lineRule="exact"/>
              <w:jc w:val="both"/>
              <w:rPr>
                <w:rFonts w:ascii="Arial" w:hAnsi="Arial" w:cs="Arial"/>
                <w:color w:val="000000"/>
                <w:sz w:val="24"/>
                <w:szCs w:val="24"/>
                <w:lang w:val="it-IT"/>
              </w:rPr>
            </w:pPr>
          </w:p>
          <w:p w14:paraId="0B8B1E2B"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hAnsi="Arial" w:cs="Arial"/>
                <w:b/>
                <w:color w:val="000000"/>
                <w:sz w:val="24"/>
                <w:szCs w:val="24"/>
              </w:rPr>
              <w:t>8.7</w:t>
            </w:r>
            <w:r w:rsidRPr="00EB5CAE">
              <w:rPr>
                <w:rFonts w:ascii="Arial" w:hAnsi="Arial" w:cs="Arial"/>
                <w:color w:val="000000"/>
                <w:sz w:val="24"/>
                <w:szCs w:val="24"/>
              </w:rPr>
              <w:t xml:space="preserve"> - Le eventuali sostituzioni di componenti del Consiglio Direttivo effettuate nel corso del triennio devono essere convalidate dalla prima Assemblea convocata successivamente alla nomina. I componenti così nominati scadono con gli altri componenti.</w:t>
            </w:r>
          </w:p>
          <w:p w14:paraId="731113DC" w14:textId="77777777" w:rsidR="00910619" w:rsidRPr="00EB5CAE" w:rsidRDefault="00910619">
            <w:pPr>
              <w:pStyle w:val="Testonormale1"/>
              <w:spacing w:line="280" w:lineRule="exact"/>
              <w:jc w:val="center"/>
              <w:rPr>
                <w:rFonts w:ascii="Arial" w:hAnsi="Arial" w:cs="Arial"/>
                <w:b/>
                <w:color w:val="000000"/>
                <w:sz w:val="24"/>
                <w:szCs w:val="24"/>
              </w:rPr>
            </w:pPr>
          </w:p>
          <w:p w14:paraId="7133E09F"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9</w:t>
            </w:r>
          </w:p>
          <w:p w14:paraId="6E3D1DC8" w14:textId="77777777" w:rsidR="00910619" w:rsidRPr="00EB5CAE" w:rsidRDefault="00910619">
            <w:pPr>
              <w:pStyle w:val="Testonormale1"/>
              <w:spacing w:line="280" w:lineRule="exact"/>
              <w:jc w:val="center"/>
              <w:rPr>
                <w:rFonts w:ascii="Arial" w:hAnsi="Arial" w:cs="Arial"/>
                <w:b/>
                <w:color w:val="000000"/>
                <w:sz w:val="24"/>
                <w:szCs w:val="24"/>
                <w:lang w:val="it-IT"/>
              </w:rPr>
            </w:pPr>
            <w:r w:rsidRPr="00EB5CAE">
              <w:rPr>
                <w:rFonts w:ascii="Arial" w:hAnsi="Arial" w:cs="Arial"/>
                <w:b/>
                <w:color w:val="000000"/>
                <w:sz w:val="24"/>
                <w:szCs w:val="24"/>
              </w:rPr>
              <w:t>Presidente</w:t>
            </w:r>
          </w:p>
          <w:p w14:paraId="39AC82C2" w14:textId="77777777" w:rsidR="00910619" w:rsidRPr="00EB5CAE" w:rsidRDefault="00910619">
            <w:pPr>
              <w:pStyle w:val="Testonormale1"/>
              <w:spacing w:line="280" w:lineRule="exact"/>
              <w:jc w:val="center"/>
              <w:rPr>
                <w:rFonts w:ascii="Arial" w:hAnsi="Arial" w:cs="Arial"/>
                <w:b/>
                <w:color w:val="000000"/>
                <w:sz w:val="24"/>
                <w:szCs w:val="24"/>
                <w:lang w:val="it-IT"/>
              </w:rPr>
            </w:pPr>
          </w:p>
          <w:p w14:paraId="2A21251E"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9.1</w:t>
            </w:r>
            <w:r w:rsidRPr="00EB5CAE">
              <w:rPr>
                <w:rFonts w:ascii="Arial" w:hAnsi="Arial" w:cs="Arial"/>
                <w:color w:val="000000"/>
                <w:sz w:val="24"/>
                <w:szCs w:val="24"/>
              </w:rPr>
              <w:t xml:space="preserve"> - Il Presidente è eletto dal Consiglio Direttivo tra i componenti a maggioranza dei voti e dura in carica tre anni.</w:t>
            </w:r>
          </w:p>
          <w:p w14:paraId="5499C52A" w14:textId="77777777" w:rsidR="00910619" w:rsidRPr="00EB5CAE" w:rsidRDefault="00910619">
            <w:pPr>
              <w:pStyle w:val="Testonormale1"/>
              <w:spacing w:line="280" w:lineRule="exact"/>
              <w:jc w:val="both"/>
              <w:rPr>
                <w:rFonts w:ascii="Arial" w:hAnsi="Arial" w:cs="Arial"/>
                <w:color w:val="000000"/>
                <w:sz w:val="24"/>
                <w:szCs w:val="24"/>
                <w:lang w:val="it-IT"/>
              </w:rPr>
            </w:pPr>
          </w:p>
          <w:p w14:paraId="2A2DD139"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9.2</w:t>
            </w:r>
            <w:r w:rsidRPr="00EB5CAE">
              <w:rPr>
                <w:rFonts w:ascii="Arial" w:hAnsi="Arial" w:cs="Arial"/>
                <w:color w:val="000000"/>
                <w:sz w:val="24"/>
                <w:szCs w:val="24"/>
              </w:rPr>
              <w:t xml:space="preserve"> - Il Presidente:</w:t>
            </w:r>
          </w:p>
          <w:p w14:paraId="3AC03FF0"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ha la firma e la rappresentanza legale </w:t>
            </w:r>
            <w:r w:rsidR="00DD1366">
              <w:rPr>
                <w:rFonts w:ascii="Arial" w:hAnsi="Arial" w:cs="Arial"/>
                <w:color w:val="000000"/>
                <w:sz w:val="24"/>
                <w:szCs w:val="24"/>
                <w:lang w:val="it-IT"/>
              </w:rPr>
              <w:t>dell’Associazione</w:t>
            </w:r>
            <w:r w:rsidRPr="00EB5CAE">
              <w:rPr>
                <w:rFonts w:ascii="Arial" w:hAnsi="Arial" w:cs="Arial"/>
                <w:color w:val="000000"/>
                <w:sz w:val="24"/>
                <w:szCs w:val="24"/>
              </w:rPr>
              <w:t xml:space="preserve"> nei confronti di terzi e in giudizio;</w:t>
            </w:r>
          </w:p>
          <w:p w14:paraId="7C61B7EB"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dà esecuzione alle delibere del Consiglio Direttivo;</w:t>
            </w:r>
          </w:p>
          <w:p w14:paraId="4BD9BB7D"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può aprire e chiudere conti correnti bancari/postali, ed è autorizzato a eseguire incassi e accettazione di donazioni di ogni natura a qualsiasi titolo da Pubbliche Amministrazioni, da Enti e da Privati, rilasciandone liberatorie quietanze;</w:t>
            </w:r>
          </w:p>
          <w:p w14:paraId="7AFA93D5"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ha la facoltà di nominare avvocati e procuratori nelle liti attive e passive riguardanti  </w:t>
            </w:r>
            <w:r w:rsidR="00DD1366">
              <w:rPr>
                <w:rFonts w:ascii="Arial" w:hAnsi="Arial" w:cs="Arial"/>
                <w:color w:val="000000"/>
                <w:sz w:val="24"/>
                <w:szCs w:val="24"/>
                <w:lang w:val="it-IT"/>
              </w:rPr>
              <w:t>l’</w:t>
            </w:r>
            <w:r w:rsidR="00DD1366" w:rsidRPr="00E902AC">
              <w:rPr>
                <w:rFonts w:ascii="Arial" w:hAnsi="Arial" w:cs="Arial"/>
                <w:b/>
                <w:color w:val="000000"/>
                <w:sz w:val="24"/>
                <w:szCs w:val="24"/>
                <w:lang w:val="it-IT"/>
              </w:rPr>
              <w:t>Associazione</w:t>
            </w:r>
            <w:r w:rsidRPr="00EB5CAE">
              <w:rPr>
                <w:rFonts w:ascii="Arial" w:hAnsi="Arial" w:cs="Arial"/>
                <w:color w:val="000000"/>
                <w:sz w:val="24"/>
                <w:szCs w:val="24"/>
              </w:rPr>
              <w:t xml:space="preserve"> davanti a qualsiasi Autorità Giudiziaria e Amministrativa;</w:t>
            </w:r>
          </w:p>
          <w:p w14:paraId="7A064205"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presiede le riunioni dell’Assemblea, del Consiglio Direttivo;</w:t>
            </w:r>
          </w:p>
          <w:p w14:paraId="5D1FAC88"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convoca e presiede le riunioni dell’Assemblea e del Consiglio Direttivo e sottoscrive tutti gli atti amministrativi compiuti </w:t>
            </w:r>
            <w:r w:rsidR="00845A92">
              <w:rPr>
                <w:rFonts w:ascii="Arial" w:hAnsi="Arial" w:cs="Arial"/>
                <w:color w:val="000000"/>
                <w:sz w:val="24"/>
                <w:szCs w:val="24"/>
                <w:lang w:val="it-IT"/>
              </w:rPr>
              <w:t>dall’</w:t>
            </w:r>
            <w:r w:rsidR="00845A92" w:rsidRPr="00E902AC">
              <w:rPr>
                <w:rFonts w:ascii="Arial" w:hAnsi="Arial" w:cs="Arial"/>
                <w:b/>
                <w:color w:val="000000"/>
                <w:sz w:val="24"/>
                <w:szCs w:val="24"/>
                <w:lang w:val="it-IT"/>
              </w:rPr>
              <w:t>Associazione</w:t>
            </w:r>
            <w:r w:rsidRPr="00EB5CAE">
              <w:rPr>
                <w:rFonts w:ascii="Arial" w:hAnsi="Arial" w:cs="Arial"/>
                <w:color w:val="000000"/>
                <w:sz w:val="24"/>
                <w:szCs w:val="24"/>
                <w:lang w:val="it-IT"/>
              </w:rPr>
              <w:t>;</w:t>
            </w:r>
          </w:p>
          <w:p w14:paraId="232ABAD8" w14:textId="77777777" w:rsidR="00910619" w:rsidRPr="00EB5CAE" w:rsidRDefault="00910619">
            <w:pPr>
              <w:pStyle w:val="Testonormale1"/>
              <w:numPr>
                <w:ilvl w:val="0"/>
                <w:numId w:val="7"/>
              </w:numPr>
              <w:spacing w:line="280" w:lineRule="exact"/>
              <w:jc w:val="both"/>
              <w:rPr>
                <w:rFonts w:ascii="Arial" w:hAnsi="Arial" w:cs="Arial"/>
                <w:color w:val="000000"/>
                <w:sz w:val="24"/>
                <w:szCs w:val="24"/>
              </w:rPr>
            </w:pPr>
            <w:r w:rsidRPr="00EB5CAE">
              <w:rPr>
                <w:rFonts w:ascii="Arial" w:hAnsi="Arial" w:cs="Arial"/>
                <w:color w:val="000000"/>
                <w:sz w:val="24"/>
                <w:szCs w:val="24"/>
              </w:rPr>
              <w:t>conferisce agli aderenti procura speciale per la gestione di attività varie, previa approvazione del Consiglio Direttivo;</w:t>
            </w:r>
          </w:p>
          <w:p w14:paraId="394EB75A" w14:textId="77777777" w:rsidR="00910619" w:rsidRPr="00992F33" w:rsidRDefault="00910619">
            <w:pPr>
              <w:pStyle w:val="Testonormale1"/>
              <w:numPr>
                <w:ilvl w:val="0"/>
                <w:numId w:val="7"/>
              </w:numPr>
              <w:spacing w:line="280" w:lineRule="exact"/>
              <w:jc w:val="both"/>
              <w:rPr>
                <w:rFonts w:ascii="Arial" w:hAnsi="Arial" w:cs="Arial"/>
                <w:b/>
                <w:color w:val="000000"/>
                <w:sz w:val="24"/>
                <w:szCs w:val="24"/>
              </w:rPr>
            </w:pPr>
            <w:r w:rsidRPr="00EB5CAE">
              <w:rPr>
                <w:rFonts w:ascii="Arial" w:hAnsi="Arial" w:cs="Arial"/>
                <w:color w:val="000000"/>
                <w:sz w:val="24"/>
                <w:szCs w:val="24"/>
              </w:rPr>
              <w:t>in caso di necessità e di urgenza assume i provvedimenti di competenza del Consiglio Direttivo, sottoponendoli a ratifica nella prima riunione successiva.</w:t>
            </w:r>
          </w:p>
          <w:p w14:paraId="1BDCCB18" w14:textId="77777777" w:rsidR="00992F33" w:rsidRPr="00992F33" w:rsidRDefault="00992F33" w:rsidP="00992F33">
            <w:pPr>
              <w:pStyle w:val="Testonormale1"/>
              <w:spacing w:line="280" w:lineRule="exact"/>
              <w:ind w:left="360"/>
              <w:jc w:val="both"/>
              <w:rPr>
                <w:rFonts w:ascii="Arial" w:hAnsi="Arial" w:cs="Arial"/>
                <w:b/>
                <w:color w:val="000000"/>
                <w:sz w:val="16"/>
                <w:szCs w:val="16"/>
              </w:rPr>
            </w:pPr>
          </w:p>
          <w:p w14:paraId="00681191"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9.3 </w:t>
            </w:r>
            <w:r w:rsidRPr="00EB5CAE">
              <w:rPr>
                <w:rFonts w:ascii="Arial" w:hAnsi="Arial" w:cs="Arial"/>
                <w:color w:val="000000"/>
                <w:sz w:val="24"/>
                <w:szCs w:val="24"/>
              </w:rPr>
              <w:t>- In caso di assenza, di impedimento o di cessazione le relative funzioni sono svolte dal Vice Presidente, che convoca il Consiglio Direttivo per l’approvazione della relativa delibera.</w:t>
            </w:r>
          </w:p>
          <w:p w14:paraId="3376A3D8" w14:textId="77777777" w:rsidR="00910619" w:rsidRPr="00EB5CAE" w:rsidRDefault="00910619">
            <w:pPr>
              <w:pStyle w:val="Testonormale1"/>
              <w:spacing w:line="280" w:lineRule="exact"/>
              <w:jc w:val="both"/>
              <w:rPr>
                <w:rFonts w:ascii="Arial" w:hAnsi="Arial" w:cs="Arial"/>
                <w:color w:val="000000"/>
                <w:sz w:val="24"/>
                <w:szCs w:val="24"/>
                <w:lang w:val="it-IT"/>
              </w:rPr>
            </w:pPr>
          </w:p>
          <w:p w14:paraId="697869D6"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hAnsi="Arial" w:cs="Arial"/>
                <w:b/>
                <w:color w:val="000000"/>
                <w:sz w:val="24"/>
                <w:szCs w:val="24"/>
              </w:rPr>
              <w:t>9.4</w:t>
            </w:r>
            <w:r w:rsidRPr="00EB5CAE">
              <w:rPr>
                <w:rFonts w:ascii="Arial" w:hAnsi="Arial" w:cs="Arial"/>
                <w:color w:val="000000"/>
                <w:sz w:val="24"/>
                <w:szCs w:val="24"/>
              </w:rPr>
              <w:t xml:space="preserve"> - Di fronte agli aderenti, ai terzi ed a tutti i pubblici uffici, la firma del Vice Presidente fa piena prova dell’assenza per impedimento del Presidente.</w:t>
            </w:r>
          </w:p>
          <w:p w14:paraId="4B813333" w14:textId="77777777" w:rsidR="00910619" w:rsidRPr="00EB5CAE" w:rsidRDefault="00910619">
            <w:pPr>
              <w:pStyle w:val="Testonormale1"/>
              <w:spacing w:line="280" w:lineRule="exact"/>
              <w:rPr>
                <w:rFonts w:ascii="Arial" w:hAnsi="Arial" w:cs="Arial"/>
                <w:b/>
                <w:color w:val="000000"/>
                <w:sz w:val="24"/>
                <w:szCs w:val="24"/>
              </w:rPr>
            </w:pPr>
          </w:p>
          <w:p w14:paraId="3695FA0E" w14:textId="77777777" w:rsidR="00910619" w:rsidRPr="00EB5CAE" w:rsidRDefault="00910619">
            <w:pPr>
              <w:pStyle w:val="Testonormale1"/>
              <w:jc w:val="both"/>
              <w:rPr>
                <w:rFonts w:ascii="Arial" w:hAnsi="Arial" w:cs="Arial"/>
                <w:color w:val="000000"/>
                <w:sz w:val="24"/>
                <w:szCs w:val="24"/>
              </w:rPr>
            </w:pPr>
          </w:p>
          <w:p w14:paraId="32A6AC5A"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10</w:t>
            </w:r>
          </w:p>
          <w:p w14:paraId="3F2EB430" w14:textId="77777777" w:rsidR="00910619" w:rsidRPr="00EB5CAE" w:rsidRDefault="00910619">
            <w:pPr>
              <w:pStyle w:val="Testonormale1"/>
              <w:spacing w:line="280" w:lineRule="exact"/>
              <w:jc w:val="center"/>
              <w:rPr>
                <w:rFonts w:ascii="Arial" w:hAnsi="Arial" w:cs="Arial"/>
                <w:color w:val="000000"/>
                <w:sz w:val="24"/>
                <w:szCs w:val="24"/>
                <w:lang w:val="it-IT"/>
              </w:rPr>
            </w:pPr>
            <w:r w:rsidRPr="00EB5CAE">
              <w:rPr>
                <w:rFonts w:ascii="Arial" w:hAnsi="Arial" w:cs="Arial"/>
                <w:b/>
                <w:color w:val="000000"/>
                <w:sz w:val="24"/>
                <w:szCs w:val="24"/>
              </w:rPr>
              <w:t>Gratuità delle cariche</w:t>
            </w:r>
          </w:p>
          <w:p w14:paraId="7DC377D1" w14:textId="77777777" w:rsidR="00910619" w:rsidRPr="00EB5CAE" w:rsidRDefault="00910619">
            <w:pPr>
              <w:pStyle w:val="Testonormale1"/>
              <w:spacing w:line="280" w:lineRule="exact"/>
              <w:jc w:val="center"/>
              <w:rPr>
                <w:rFonts w:ascii="Arial" w:hAnsi="Arial" w:cs="Arial"/>
                <w:color w:val="000000"/>
                <w:sz w:val="24"/>
                <w:szCs w:val="24"/>
                <w:lang w:val="it-IT"/>
              </w:rPr>
            </w:pPr>
          </w:p>
          <w:p w14:paraId="4ED879B9" w14:textId="77777777" w:rsidR="00910619" w:rsidRPr="00212B34"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color w:val="000000"/>
                <w:sz w:val="24"/>
                <w:szCs w:val="24"/>
              </w:rPr>
              <w:t>Le cariche sociali sono gratuite, fatto salvo il diritto al rimborso delle spese effettivamente sostenute e documentate, nell’interesse de</w:t>
            </w:r>
            <w:r w:rsidR="00212B34">
              <w:rPr>
                <w:rFonts w:ascii="Arial" w:hAnsi="Arial" w:cs="Arial"/>
                <w:color w:val="000000"/>
                <w:sz w:val="24"/>
                <w:szCs w:val="24"/>
                <w:lang w:val="it-IT"/>
              </w:rPr>
              <w:t>ll’</w:t>
            </w:r>
            <w:r w:rsidR="00212B34" w:rsidRPr="00212B34">
              <w:rPr>
                <w:rFonts w:ascii="Arial" w:hAnsi="Arial" w:cs="Arial"/>
                <w:b/>
                <w:color w:val="000000"/>
                <w:sz w:val="24"/>
                <w:szCs w:val="24"/>
                <w:lang w:val="it-IT"/>
              </w:rPr>
              <w:t>Associazione</w:t>
            </w:r>
            <w:r w:rsidR="00212B34">
              <w:rPr>
                <w:rFonts w:ascii="Arial" w:hAnsi="Arial" w:cs="Arial"/>
                <w:color w:val="000000"/>
                <w:sz w:val="24"/>
                <w:szCs w:val="24"/>
                <w:lang w:val="it-IT"/>
              </w:rPr>
              <w:t>.</w:t>
            </w:r>
          </w:p>
          <w:p w14:paraId="61C27E27" w14:textId="77777777" w:rsidR="00910619" w:rsidRPr="00EB5CAE" w:rsidRDefault="00910619">
            <w:pPr>
              <w:pStyle w:val="Testonormale1"/>
              <w:spacing w:line="280" w:lineRule="exact"/>
              <w:rPr>
                <w:rFonts w:ascii="Arial" w:hAnsi="Arial" w:cs="Arial"/>
                <w:b/>
                <w:color w:val="000000"/>
                <w:sz w:val="24"/>
                <w:szCs w:val="24"/>
              </w:rPr>
            </w:pPr>
          </w:p>
          <w:p w14:paraId="7D6E9719"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11</w:t>
            </w:r>
          </w:p>
          <w:p w14:paraId="16A7A0BB" w14:textId="77777777" w:rsidR="00910619" w:rsidRPr="00EB5CAE" w:rsidRDefault="00910619">
            <w:pPr>
              <w:pStyle w:val="Testonormale1"/>
              <w:spacing w:line="280" w:lineRule="exact"/>
              <w:jc w:val="center"/>
              <w:rPr>
                <w:rFonts w:ascii="Arial" w:hAnsi="Arial" w:cs="Arial"/>
                <w:color w:val="000000"/>
                <w:sz w:val="24"/>
                <w:szCs w:val="24"/>
                <w:lang w:val="it-IT"/>
              </w:rPr>
            </w:pPr>
            <w:r w:rsidRPr="00EB5CAE">
              <w:rPr>
                <w:rFonts w:ascii="Arial" w:hAnsi="Arial" w:cs="Arial"/>
                <w:b/>
                <w:color w:val="000000"/>
                <w:sz w:val="24"/>
                <w:szCs w:val="24"/>
              </w:rPr>
              <w:t>Patrimonio ed Entrate</w:t>
            </w:r>
          </w:p>
          <w:p w14:paraId="37CDE925" w14:textId="77777777" w:rsidR="00910619" w:rsidRPr="00EB5CAE" w:rsidRDefault="00910619">
            <w:pPr>
              <w:pStyle w:val="Testonormale1"/>
              <w:spacing w:line="280" w:lineRule="exact"/>
              <w:jc w:val="center"/>
              <w:rPr>
                <w:rFonts w:ascii="Arial" w:hAnsi="Arial" w:cs="Arial"/>
                <w:color w:val="000000"/>
                <w:sz w:val="24"/>
                <w:szCs w:val="24"/>
                <w:lang w:val="it-IT"/>
              </w:rPr>
            </w:pPr>
          </w:p>
          <w:p w14:paraId="717607A8" w14:textId="77777777" w:rsidR="00910619" w:rsidRPr="00EB5CAE" w:rsidRDefault="00910619">
            <w:pPr>
              <w:pStyle w:val="Testonormale1"/>
              <w:spacing w:line="280" w:lineRule="exact"/>
              <w:jc w:val="both"/>
              <w:rPr>
                <w:rFonts w:ascii="Arial" w:hAnsi="Arial" w:cs="Arial"/>
                <w:color w:val="000000"/>
                <w:sz w:val="24"/>
                <w:szCs w:val="24"/>
              </w:rPr>
            </w:pPr>
            <w:r w:rsidRPr="00EB5CAE">
              <w:rPr>
                <w:rFonts w:ascii="Arial" w:hAnsi="Arial" w:cs="Arial"/>
                <w:b/>
                <w:color w:val="000000"/>
                <w:sz w:val="24"/>
                <w:szCs w:val="24"/>
              </w:rPr>
              <w:t xml:space="preserve">13.1 - </w:t>
            </w:r>
            <w:r w:rsidRPr="00EB5CAE">
              <w:rPr>
                <w:rFonts w:ascii="Arial" w:hAnsi="Arial" w:cs="Arial"/>
                <w:color w:val="000000"/>
                <w:sz w:val="24"/>
                <w:szCs w:val="24"/>
              </w:rPr>
              <w:t xml:space="preserve">Il patrimonio </w:t>
            </w:r>
            <w:r w:rsidR="00845A92">
              <w:rPr>
                <w:rFonts w:ascii="Arial" w:hAnsi="Arial" w:cs="Arial"/>
                <w:color w:val="000000"/>
                <w:sz w:val="24"/>
                <w:szCs w:val="24"/>
                <w:lang w:val="it-IT"/>
              </w:rPr>
              <w:t>dell’</w:t>
            </w:r>
            <w:r w:rsidR="00845A92" w:rsidRPr="00E902AC">
              <w:rPr>
                <w:rFonts w:ascii="Arial" w:hAnsi="Arial" w:cs="Arial"/>
                <w:b/>
                <w:color w:val="000000"/>
                <w:sz w:val="24"/>
                <w:szCs w:val="24"/>
                <w:lang w:val="it-IT"/>
              </w:rPr>
              <w:t>Associazione</w:t>
            </w:r>
            <w:r w:rsidRPr="00EB5CAE">
              <w:rPr>
                <w:rFonts w:ascii="Arial" w:hAnsi="Arial" w:cs="Arial"/>
                <w:color w:val="000000"/>
                <w:sz w:val="24"/>
                <w:szCs w:val="24"/>
              </w:rPr>
              <w:t xml:space="preserve"> è costituito:</w:t>
            </w:r>
          </w:p>
          <w:p w14:paraId="5810A25A" w14:textId="77777777" w:rsidR="00910619" w:rsidRPr="00EB5CAE" w:rsidRDefault="00910619">
            <w:pPr>
              <w:pStyle w:val="Testonormale1"/>
              <w:numPr>
                <w:ilvl w:val="0"/>
                <w:numId w:val="10"/>
              </w:numPr>
              <w:spacing w:line="280" w:lineRule="exact"/>
              <w:jc w:val="both"/>
              <w:rPr>
                <w:color w:val="000000"/>
                <w:sz w:val="24"/>
                <w:szCs w:val="24"/>
              </w:rPr>
            </w:pPr>
            <w:r w:rsidRPr="00EB5CAE">
              <w:rPr>
                <w:rFonts w:ascii="Arial" w:hAnsi="Arial" w:cs="Arial"/>
                <w:color w:val="000000"/>
                <w:sz w:val="24"/>
                <w:szCs w:val="24"/>
              </w:rPr>
              <w:t>da beni mobili e immobili che</w:t>
            </w:r>
            <w:r w:rsidR="00BE3FB6">
              <w:rPr>
                <w:rFonts w:ascii="Arial" w:hAnsi="Arial" w:cs="Arial"/>
                <w:color w:val="000000"/>
                <w:sz w:val="24"/>
                <w:szCs w:val="24"/>
              </w:rPr>
              <w:t xml:space="preserve"> diverranno di  proprietà dell'</w:t>
            </w:r>
            <w:r w:rsidR="00BE3FB6" w:rsidRPr="00BE3FB6">
              <w:rPr>
                <w:rFonts w:ascii="Arial" w:hAnsi="Arial" w:cs="Arial"/>
                <w:b/>
                <w:color w:val="000000"/>
                <w:sz w:val="24"/>
                <w:szCs w:val="24"/>
                <w:lang w:val="it-IT"/>
              </w:rPr>
              <w:t>A</w:t>
            </w:r>
            <w:r w:rsidRPr="00BE3FB6">
              <w:rPr>
                <w:rFonts w:ascii="Arial" w:hAnsi="Arial" w:cs="Arial"/>
                <w:b/>
                <w:color w:val="000000"/>
                <w:sz w:val="24"/>
                <w:szCs w:val="24"/>
              </w:rPr>
              <w:t>ssociazione</w:t>
            </w:r>
            <w:r w:rsidRPr="00EB5CAE">
              <w:rPr>
                <w:rFonts w:ascii="Arial" w:hAnsi="Arial" w:cs="Arial"/>
                <w:color w:val="000000"/>
                <w:sz w:val="24"/>
                <w:szCs w:val="24"/>
              </w:rPr>
              <w:t>;</w:t>
            </w:r>
          </w:p>
          <w:p w14:paraId="11314D4F" w14:textId="77777777" w:rsidR="00910619" w:rsidRPr="00EB5CAE" w:rsidRDefault="00910619">
            <w:pPr>
              <w:pStyle w:val="Corpotesto"/>
              <w:numPr>
                <w:ilvl w:val="0"/>
                <w:numId w:val="10"/>
              </w:numPr>
              <w:spacing w:before="0" w:after="0" w:line="280" w:lineRule="exact"/>
              <w:rPr>
                <w:color w:val="000000"/>
                <w:sz w:val="24"/>
                <w:szCs w:val="24"/>
              </w:rPr>
            </w:pPr>
            <w:r w:rsidRPr="00EB5CAE">
              <w:rPr>
                <w:color w:val="000000"/>
                <w:sz w:val="24"/>
                <w:szCs w:val="24"/>
              </w:rPr>
              <w:t>donazioni, finanziamenti, erogazioni e lasciti destinati esplicitamente ad incremento del patrimonio;</w:t>
            </w:r>
          </w:p>
          <w:p w14:paraId="2B6F97C8" w14:textId="77777777" w:rsidR="00910619" w:rsidRPr="00EB5CAE" w:rsidRDefault="00910619">
            <w:pPr>
              <w:pStyle w:val="Testonormale1"/>
              <w:numPr>
                <w:ilvl w:val="0"/>
                <w:numId w:val="10"/>
              </w:numPr>
              <w:spacing w:line="280" w:lineRule="exact"/>
              <w:jc w:val="both"/>
              <w:rPr>
                <w:color w:val="000000"/>
                <w:sz w:val="24"/>
                <w:szCs w:val="24"/>
              </w:rPr>
            </w:pPr>
            <w:r w:rsidRPr="00EB5CAE">
              <w:rPr>
                <w:rFonts w:ascii="Arial" w:hAnsi="Arial" w:cs="Arial"/>
                <w:color w:val="000000"/>
                <w:sz w:val="24"/>
                <w:szCs w:val="24"/>
              </w:rPr>
              <w:t>contributi da soggetti/enti pubblici e/o privati destinati esplicitamente ad incremento del patrimonio;</w:t>
            </w:r>
          </w:p>
          <w:p w14:paraId="731EA374" w14:textId="77777777" w:rsidR="00910619" w:rsidRPr="00EB5CAE" w:rsidRDefault="00910619">
            <w:pPr>
              <w:pStyle w:val="Corpotesto"/>
              <w:numPr>
                <w:ilvl w:val="0"/>
                <w:numId w:val="10"/>
              </w:numPr>
              <w:spacing w:before="0" w:after="0" w:line="280" w:lineRule="exact"/>
              <w:rPr>
                <w:color w:val="000000"/>
                <w:sz w:val="24"/>
                <w:szCs w:val="24"/>
              </w:rPr>
            </w:pPr>
            <w:r w:rsidRPr="00EB5CAE">
              <w:rPr>
                <w:color w:val="000000"/>
                <w:sz w:val="24"/>
                <w:szCs w:val="24"/>
              </w:rPr>
              <w:t>da eventuali fondi di riserva costituiti con le eccedenze di bilancio.</w:t>
            </w:r>
          </w:p>
          <w:p w14:paraId="79718423" w14:textId="77777777" w:rsidR="00910619" w:rsidRPr="00EB5CAE" w:rsidRDefault="00910619">
            <w:pPr>
              <w:pStyle w:val="Corpotesto"/>
              <w:numPr>
                <w:ilvl w:val="0"/>
                <w:numId w:val="10"/>
              </w:numPr>
              <w:spacing w:before="0" w:after="0" w:line="280" w:lineRule="exact"/>
              <w:rPr>
                <w:i/>
                <w:iCs/>
                <w:color w:val="000000"/>
                <w:sz w:val="24"/>
                <w:szCs w:val="24"/>
              </w:rPr>
            </w:pPr>
            <w:r w:rsidRPr="00EB5CAE">
              <w:rPr>
                <w:color w:val="000000"/>
                <w:sz w:val="24"/>
                <w:szCs w:val="24"/>
              </w:rPr>
              <w:t xml:space="preserve">Ogni altro tipo di entrata ammessa ai sensi della legge 266/91 ad eccezione dei lasciti testamentari come pure ad eccezione di qualsiasi altra disposizione relativa a beni provenienti da negozi </w:t>
            </w:r>
            <w:r w:rsidRPr="00EB5CAE">
              <w:rPr>
                <w:i/>
                <w:iCs/>
                <w:color w:val="000000"/>
                <w:sz w:val="24"/>
                <w:szCs w:val="24"/>
              </w:rPr>
              <w:t xml:space="preserve">mortis causa, </w:t>
            </w:r>
            <w:r w:rsidRPr="00EB5CAE">
              <w:rPr>
                <w:iCs/>
                <w:color w:val="000000"/>
                <w:sz w:val="24"/>
                <w:szCs w:val="24"/>
              </w:rPr>
              <w:t>che qualora disposta inconsa</w:t>
            </w:r>
            <w:r w:rsidR="00E902AC">
              <w:rPr>
                <w:iCs/>
                <w:color w:val="000000"/>
                <w:sz w:val="24"/>
                <w:szCs w:val="24"/>
              </w:rPr>
              <w:t>pevolmente a favore dell’</w:t>
            </w:r>
            <w:r w:rsidR="00E902AC" w:rsidRPr="00E902AC">
              <w:rPr>
                <w:b/>
                <w:iCs/>
                <w:color w:val="000000"/>
                <w:sz w:val="24"/>
                <w:szCs w:val="24"/>
              </w:rPr>
              <w:t>Associazione</w:t>
            </w:r>
            <w:r w:rsidRPr="00EB5CAE">
              <w:rPr>
                <w:iCs/>
                <w:color w:val="000000"/>
                <w:sz w:val="24"/>
                <w:szCs w:val="24"/>
              </w:rPr>
              <w:t>, verrà devoluta a WWF Italia.</w:t>
            </w:r>
            <w:r w:rsidRPr="00EB5CAE">
              <w:rPr>
                <w:i/>
                <w:iCs/>
                <w:color w:val="000000"/>
                <w:sz w:val="24"/>
                <w:szCs w:val="24"/>
              </w:rPr>
              <w:t xml:space="preserve">  </w:t>
            </w:r>
          </w:p>
          <w:p w14:paraId="12E71B3E" w14:textId="77777777" w:rsidR="00910619" w:rsidRPr="00EB5CAE" w:rsidRDefault="00910619" w:rsidP="00992F33">
            <w:pPr>
              <w:pStyle w:val="Corpotesto"/>
              <w:spacing w:before="0" w:after="0" w:line="280" w:lineRule="exact"/>
              <w:ind w:left="360"/>
              <w:rPr>
                <w:i/>
                <w:iCs/>
                <w:color w:val="000000"/>
                <w:sz w:val="24"/>
                <w:szCs w:val="24"/>
              </w:rPr>
            </w:pPr>
          </w:p>
          <w:p w14:paraId="470CDBFC"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 xml:space="preserve">13.2 - </w:t>
            </w:r>
            <w:r w:rsidRPr="00EB5CAE">
              <w:rPr>
                <w:rFonts w:ascii="Arial" w:hAnsi="Arial" w:cs="Arial"/>
                <w:color w:val="000000"/>
                <w:sz w:val="24"/>
                <w:szCs w:val="24"/>
              </w:rPr>
              <w:t xml:space="preserve">Le entrate </w:t>
            </w:r>
            <w:r w:rsidR="00845A92">
              <w:rPr>
                <w:rFonts w:ascii="Arial" w:hAnsi="Arial" w:cs="Arial"/>
                <w:color w:val="000000"/>
                <w:sz w:val="24"/>
                <w:szCs w:val="24"/>
                <w:lang w:val="it-IT"/>
              </w:rPr>
              <w:t>dell’</w:t>
            </w:r>
            <w:r w:rsidR="00845A92" w:rsidRPr="00E902AC">
              <w:rPr>
                <w:rFonts w:ascii="Arial" w:hAnsi="Arial" w:cs="Arial"/>
                <w:b/>
                <w:color w:val="000000"/>
                <w:sz w:val="24"/>
                <w:szCs w:val="24"/>
                <w:lang w:val="it-IT"/>
              </w:rPr>
              <w:t>Associazione</w:t>
            </w:r>
            <w:r w:rsidRPr="00EB5CAE">
              <w:rPr>
                <w:rFonts w:ascii="Arial" w:hAnsi="Arial" w:cs="Arial"/>
                <w:color w:val="000000"/>
                <w:sz w:val="24"/>
                <w:szCs w:val="24"/>
              </w:rPr>
              <w:t xml:space="preserve"> sono costituite da:</w:t>
            </w:r>
          </w:p>
          <w:p w14:paraId="536030CE" w14:textId="77777777" w:rsidR="00910619" w:rsidRPr="00EB5CAE" w:rsidRDefault="00910619">
            <w:pPr>
              <w:pStyle w:val="Testonormale1"/>
              <w:spacing w:line="280" w:lineRule="exact"/>
              <w:jc w:val="both"/>
              <w:rPr>
                <w:rFonts w:ascii="Arial" w:hAnsi="Arial" w:cs="Arial"/>
                <w:color w:val="000000"/>
                <w:sz w:val="24"/>
                <w:szCs w:val="24"/>
                <w:lang w:val="it-IT"/>
              </w:rPr>
            </w:pPr>
          </w:p>
          <w:p w14:paraId="2C3D3C02" w14:textId="77777777" w:rsidR="00910619" w:rsidRPr="00EB5CAE" w:rsidRDefault="00910619">
            <w:pPr>
              <w:pStyle w:val="Testonormale1"/>
              <w:numPr>
                <w:ilvl w:val="0"/>
                <w:numId w:val="14"/>
              </w:numPr>
              <w:spacing w:line="280" w:lineRule="exact"/>
              <w:jc w:val="both"/>
              <w:rPr>
                <w:rFonts w:ascii="Arial" w:hAnsi="Arial" w:cs="Arial"/>
                <w:color w:val="000000"/>
                <w:sz w:val="24"/>
                <w:szCs w:val="24"/>
              </w:rPr>
            </w:pPr>
            <w:r w:rsidRPr="00EB5CAE">
              <w:rPr>
                <w:rFonts w:ascii="Arial" w:hAnsi="Arial" w:cs="Arial"/>
                <w:color w:val="000000"/>
                <w:sz w:val="24"/>
                <w:szCs w:val="24"/>
              </w:rPr>
              <w:t>contributi degli aderenti per le spese relative alle finalità istituzionali dell'associazione;</w:t>
            </w:r>
          </w:p>
          <w:p w14:paraId="4433E527"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contributi di privati;</w:t>
            </w:r>
          </w:p>
          <w:p w14:paraId="15EAED80"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contributi dello Stato, di Enti e di Istituzioni pubbliche;</w:t>
            </w:r>
          </w:p>
          <w:p w14:paraId="70A6034A"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 xml:space="preserve">contributi di organismi internazionali, ferma restando la preclusione per </w:t>
            </w:r>
            <w:r w:rsidR="00845A92">
              <w:rPr>
                <w:rFonts w:ascii="Arial" w:hAnsi="Arial" w:cs="Arial"/>
                <w:color w:val="000000"/>
                <w:sz w:val="24"/>
                <w:szCs w:val="24"/>
                <w:lang w:val="it-IT"/>
              </w:rPr>
              <w:t>l’</w:t>
            </w:r>
            <w:r w:rsidR="00845A92" w:rsidRPr="00E902AC">
              <w:rPr>
                <w:rFonts w:ascii="Arial" w:hAnsi="Arial" w:cs="Arial"/>
                <w:b/>
                <w:color w:val="000000"/>
                <w:sz w:val="24"/>
                <w:szCs w:val="24"/>
                <w:lang w:val="it-IT"/>
              </w:rPr>
              <w:t>Associazione</w:t>
            </w:r>
            <w:r w:rsidRPr="00EB5CAE">
              <w:rPr>
                <w:rFonts w:ascii="Arial" w:hAnsi="Arial" w:cs="Arial"/>
                <w:color w:val="000000"/>
                <w:sz w:val="24"/>
                <w:szCs w:val="24"/>
              </w:rPr>
              <w:t xml:space="preserve"> di svolgere attività di cooperazione internazionale;</w:t>
            </w:r>
          </w:p>
          <w:p w14:paraId="2BD92C23"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donazioni non destinati ad incremento del patrimonio;</w:t>
            </w:r>
          </w:p>
          <w:p w14:paraId="457F171A"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rimborsi derivanti da convenzioni;</w:t>
            </w:r>
          </w:p>
          <w:p w14:paraId="37A618DD"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rendite dì beni mobili o immobili pervenuti all'associazione a qualunque titolo;</w:t>
            </w:r>
          </w:p>
          <w:p w14:paraId="7A1496A5" w14:textId="77777777" w:rsidR="00910619" w:rsidRPr="00EB5CAE" w:rsidRDefault="00910619">
            <w:pPr>
              <w:pStyle w:val="Testonormale1"/>
              <w:numPr>
                <w:ilvl w:val="0"/>
                <w:numId w:val="11"/>
              </w:numPr>
              <w:spacing w:line="280" w:lineRule="exact"/>
              <w:jc w:val="both"/>
              <w:rPr>
                <w:rFonts w:ascii="Arial" w:hAnsi="Arial" w:cs="Arial"/>
                <w:color w:val="000000"/>
                <w:sz w:val="24"/>
                <w:szCs w:val="24"/>
              </w:rPr>
            </w:pPr>
            <w:r w:rsidRPr="00EB5CAE">
              <w:rPr>
                <w:rFonts w:ascii="Arial" w:hAnsi="Arial" w:cs="Arial"/>
                <w:color w:val="000000"/>
                <w:sz w:val="24"/>
                <w:szCs w:val="24"/>
              </w:rPr>
              <w:t>entrate derivanti da attività commerciali e produttive marginali;</w:t>
            </w:r>
          </w:p>
          <w:p w14:paraId="02E43946" w14:textId="77777777" w:rsidR="00910619" w:rsidRPr="00992F33" w:rsidRDefault="00910619">
            <w:pPr>
              <w:pStyle w:val="Testonormale1"/>
              <w:numPr>
                <w:ilvl w:val="0"/>
                <w:numId w:val="11"/>
              </w:numPr>
              <w:spacing w:line="280" w:lineRule="exact"/>
              <w:jc w:val="both"/>
              <w:rPr>
                <w:rFonts w:ascii="Arial" w:hAnsi="Arial" w:cs="Arial"/>
                <w:b/>
                <w:color w:val="000000"/>
                <w:sz w:val="24"/>
                <w:szCs w:val="24"/>
              </w:rPr>
            </w:pPr>
            <w:r w:rsidRPr="00EB5CAE">
              <w:rPr>
                <w:rFonts w:ascii="Arial" w:hAnsi="Arial" w:cs="Arial"/>
                <w:color w:val="000000"/>
                <w:sz w:val="24"/>
                <w:szCs w:val="24"/>
              </w:rPr>
              <w:t>fondi pervenuti da raccolte pubbliche effettuate occasionalmente, anche mediante offerta di beni di modico valore e di servizi.</w:t>
            </w:r>
          </w:p>
          <w:p w14:paraId="0875D354" w14:textId="77777777" w:rsidR="00992F33" w:rsidRPr="00EB5CAE" w:rsidRDefault="00992F33" w:rsidP="00992F33">
            <w:pPr>
              <w:pStyle w:val="Testonormale1"/>
              <w:spacing w:line="280" w:lineRule="exact"/>
              <w:ind w:left="360"/>
              <w:jc w:val="both"/>
              <w:rPr>
                <w:rFonts w:ascii="Arial" w:hAnsi="Arial" w:cs="Arial"/>
                <w:b/>
                <w:color w:val="000000"/>
                <w:sz w:val="24"/>
                <w:szCs w:val="24"/>
              </w:rPr>
            </w:pPr>
          </w:p>
          <w:p w14:paraId="2B38E708" w14:textId="77777777" w:rsidR="00910619" w:rsidRPr="00EB5CAE" w:rsidRDefault="00910619">
            <w:pPr>
              <w:pStyle w:val="Corpodeltesto31"/>
              <w:jc w:val="both"/>
              <w:rPr>
                <w:rFonts w:ascii="Arial" w:hAnsi="Arial" w:cs="Arial"/>
                <w:b/>
                <w:color w:val="000000"/>
                <w:sz w:val="24"/>
                <w:szCs w:val="24"/>
              </w:rPr>
            </w:pPr>
            <w:r w:rsidRPr="00EB5CAE">
              <w:rPr>
                <w:rFonts w:ascii="Arial" w:hAnsi="Arial" w:cs="Arial"/>
                <w:b/>
                <w:color w:val="000000"/>
                <w:sz w:val="24"/>
                <w:szCs w:val="24"/>
              </w:rPr>
              <w:lastRenderedPageBreak/>
              <w:t>13.3</w:t>
            </w:r>
            <w:r w:rsidRPr="00EB5CAE">
              <w:rPr>
                <w:rFonts w:ascii="Arial" w:hAnsi="Arial" w:cs="Arial"/>
                <w:color w:val="000000"/>
                <w:sz w:val="24"/>
                <w:szCs w:val="24"/>
              </w:rPr>
              <w:t xml:space="preserve"> - I fondi sono depositati presso gli Istituti di Credito stabiliti dal Consiglio Direttivo, che possono essere anche plurimi, uno per sede operativa. Ogni operazione finanziaria è disposta con firme disgiunte del Presidente o del Tesoriere salvo diversa deliberazione specifica del Consiglio Direttivo che può delegare i vicepresidenti o Consiglieri Delegati ad operare su specifici conti, finalizzati a gestire le entrate riferibili ad aree geografiche specifiche.</w:t>
            </w:r>
          </w:p>
          <w:p w14:paraId="4103DA24"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12</w:t>
            </w:r>
          </w:p>
          <w:p w14:paraId="4BD4632B" w14:textId="77777777" w:rsidR="00910619" w:rsidRPr="00EB5CAE" w:rsidRDefault="00910619">
            <w:pPr>
              <w:pStyle w:val="Testonormale1"/>
              <w:spacing w:line="280" w:lineRule="exact"/>
              <w:jc w:val="center"/>
              <w:rPr>
                <w:rFonts w:ascii="Arial" w:hAnsi="Arial" w:cs="Arial"/>
                <w:b/>
                <w:color w:val="000000"/>
                <w:sz w:val="24"/>
                <w:szCs w:val="24"/>
                <w:lang w:val="it-IT"/>
              </w:rPr>
            </w:pPr>
            <w:r w:rsidRPr="00EB5CAE">
              <w:rPr>
                <w:rFonts w:ascii="Arial" w:hAnsi="Arial" w:cs="Arial"/>
                <w:b/>
                <w:color w:val="000000"/>
                <w:sz w:val="24"/>
                <w:szCs w:val="24"/>
              </w:rPr>
              <w:t>Esercizio sociale e Bilancio</w:t>
            </w:r>
          </w:p>
          <w:p w14:paraId="2DED40BD" w14:textId="77777777" w:rsidR="00910619" w:rsidRPr="00EB5CAE" w:rsidRDefault="00910619">
            <w:pPr>
              <w:pStyle w:val="Testonormale1"/>
              <w:spacing w:line="280" w:lineRule="exact"/>
              <w:jc w:val="center"/>
              <w:rPr>
                <w:rFonts w:ascii="Arial" w:hAnsi="Arial" w:cs="Arial"/>
                <w:b/>
                <w:color w:val="000000"/>
                <w:sz w:val="24"/>
                <w:szCs w:val="24"/>
                <w:lang w:val="it-IT"/>
              </w:rPr>
            </w:pPr>
          </w:p>
          <w:p w14:paraId="01D95D85"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14.1</w:t>
            </w:r>
            <w:r w:rsidRPr="00EB5CAE">
              <w:rPr>
                <w:rFonts w:ascii="Arial" w:hAnsi="Arial" w:cs="Arial"/>
                <w:color w:val="000000"/>
                <w:sz w:val="24"/>
                <w:szCs w:val="24"/>
              </w:rPr>
              <w:t xml:space="preserve"> - Ogni anno devono essere redatti, a cura del Consiglio Direttivo, i bilanci preventivo e consuntivo da sottoporre all’approvazione dell’Assemblea entro quattro mesi dalla chiusura dell’esercizio finanziario. </w:t>
            </w:r>
          </w:p>
          <w:p w14:paraId="0AE5560A" w14:textId="77777777" w:rsidR="00910619" w:rsidRPr="00EB5CAE" w:rsidRDefault="00910619">
            <w:pPr>
              <w:pStyle w:val="Testonormale1"/>
              <w:spacing w:line="280" w:lineRule="exact"/>
              <w:jc w:val="both"/>
              <w:rPr>
                <w:rFonts w:ascii="Arial" w:hAnsi="Arial" w:cs="Arial"/>
                <w:color w:val="000000"/>
                <w:sz w:val="24"/>
                <w:szCs w:val="24"/>
                <w:lang w:val="it-IT"/>
              </w:rPr>
            </w:pPr>
          </w:p>
          <w:p w14:paraId="1B22833F"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14.2</w:t>
            </w:r>
            <w:r w:rsidRPr="00EB5CAE">
              <w:rPr>
                <w:rFonts w:ascii="Arial" w:hAnsi="Arial" w:cs="Arial"/>
                <w:color w:val="000000"/>
                <w:sz w:val="24"/>
                <w:szCs w:val="24"/>
              </w:rPr>
              <w:t xml:space="preserve"> - Dal bilancio consuntivo devono risultare i beni, i contributi e lasciti ricevuti e le spese per capitoli e voci analitiche. Il bilancio può essere redatto per capitoli di spesa autonomi, relativi alle attività delle diverse s</w:t>
            </w:r>
            <w:r w:rsidR="00E902AC">
              <w:rPr>
                <w:rFonts w:ascii="Arial" w:hAnsi="Arial" w:cs="Arial"/>
                <w:color w:val="000000"/>
                <w:sz w:val="24"/>
                <w:szCs w:val="24"/>
              </w:rPr>
              <w:t>edi operative dall’</w:t>
            </w:r>
            <w:r w:rsidR="00E902AC" w:rsidRPr="00E902AC">
              <w:rPr>
                <w:rFonts w:ascii="Arial" w:hAnsi="Arial" w:cs="Arial"/>
                <w:b/>
                <w:color w:val="000000"/>
                <w:sz w:val="24"/>
                <w:szCs w:val="24"/>
                <w:lang w:val="it-IT"/>
              </w:rPr>
              <w:t>A</w:t>
            </w:r>
            <w:r w:rsidRPr="00E902AC">
              <w:rPr>
                <w:rFonts w:ascii="Arial" w:hAnsi="Arial" w:cs="Arial"/>
                <w:b/>
                <w:color w:val="000000"/>
                <w:sz w:val="24"/>
                <w:szCs w:val="24"/>
              </w:rPr>
              <w:t>ssociazione</w:t>
            </w:r>
            <w:r w:rsidRPr="00EB5CAE">
              <w:rPr>
                <w:rFonts w:ascii="Arial" w:hAnsi="Arial" w:cs="Arial"/>
                <w:color w:val="000000"/>
                <w:sz w:val="24"/>
                <w:szCs w:val="24"/>
              </w:rPr>
              <w:t xml:space="preserve"> e alle relative movimentazioni di conto corrente.</w:t>
            </w:r>
          </w:p>
          <w:p w14:paraId="1611C88B" w14:textId="77777777" w:rsidR="00910619" w:rsidRPr="00EB5CAE" w:rsidRDefault="00910619">
            <w:pPr>
              <w:pStyle w:val="Testonormale1"/>
              <w:spacing w:line="280" w:lineRule="exact"/>
              <w:jc w:val="both"/>
              <w:rPr>
                <w:rFonts w:ascii="Arial" w:hAnsi="Arial" w:cs="Arial"/>
                <w:color w:val="000000"/>
                <w:sz w:val="24"/>
                <w:szCs w:val="24"/>
                <w:lang w:val="it-IT"/>
              </w:rPr>
            </w:pPr>
          </w:p>
          <w:p w14:paraId="43473DB9"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14.3</w:t>
            </w:r>
            <w:r w:rsidRPr="00EB5CAE">
              <w:rPr>
                <w:rFonts w:ascii="Arial" w:hAnsi="Arial" w:cs="Arial"/>
                <w:color w:val="000000"/>
                <w:sz w:val="24"/>
                <w:szCs w:val="24"/>
              </w:rPr>
              <w:t xml:space="preserve"> - Il bilancio coincide con l’anno solare.</w:t>
            </w:r>
          </w:p>
          <w:p w14:paraId="1F17AD66" w14:textId="77777777" w:rsidR="00910619" w:rsidRPr="00EB5CAE" w:rsidRDefault="00910619">
            <w:pPr>
              <w:pStyle w:val="Testonormale1"/>
              <w:spacing w:line="280" w:lineRule="exact"/>
              <w:jc w:val="both"/>
              <w:rPr>
                <w:rFonts w:ascii="Arial" w:hAnsi="Arial" w:cs="Arial"/>
                <w:color w:val="000000"/>
                <w:sz w:val="24"/>
                <w:szCs w:val="24"/>
                <w:lang w:val="it-IT"/>
              </w:rPr>
            </w:pPr>
          </w:p>
          <w:p w14:paraId="6A63F346"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hAnsi="Arial" w:cs="Arial"/>
                <w:b/>
                <w:color w:val="000000"/>
                <w:sz w:val="24"/>
                <w:szCs w:val="24"/>
              </w:rPr>
              <w:t>14.4</w:t>
            </w:r>
            <w:r w:rsidRPr="00EB5CAE">
              <w:rPr>
                <w:rFonts w:ascii="Arial" w:hAnsi="Arial" w:cs="Arial"/>
                <w:color w:val="000000"/>
                <w:sz w:val="24"/>
                <w:szCs w:val="24"/>
              </w:rPr>
              <w:t xml:space="preserve"> - Gli utili o gli avanzi di gestione devono essere impiegati per la realizzazione delle attività di cui all’articolo 3, tenendo conto delle diverse attività delle sedi operative e delle relative esigenze per lo svolgimento dell’attività associativa comune e degli scopi statutari. E’ vietata la distribuzione in qualsiasi forma, anche indiretta di utili e avanzi di gestione nonché di fondi, riserve o capitale durante la vita </w:t>
            </w:r>
            <w:r w:rsidRPr="00EB5CAE">
              <w:rPr>
                <w:rFonts w:ascii="Arial" w:hAnsi="Arial" w:cs="Arial"/>
                <w:color w:val="000000"/>
                <w:sz w:val="24"/>
                <w:szCs w:val="24"/>
                <w:lang w:val="it-IT"/>
              </w:rPr>
              <w:t>del</w:t>
            </w:r>
            <w:r w:rsidR="00E229FA">
              <w:rPr>
                <w:rFonts w:ascii="Arial" w:hAnsi="Arial" w:cs="Arial"/>
                <w:color w:val="000000"/>
                <w:sz w:val="24"/>
                <w:szCs w:val="24"/>
                <w:lang w:val="it-IT"/>
              </w:rPr>
              <w:t>l’</w:t>
            </w:r>
            <w:r w:rsidR="00E229FA" w:rsidRPr="004E1A51">
              <w:rPr>
                <w:rFonts w:ascii="Arial" w:hAnsi="Arial" w:cs="Arial"/>
                <w:b/>
                <w:color w:val="000000"/>
                <w:sz w:val="24"/>
                <w:szCs w:val="24"/>
                <w:lang w:val="it-IT"/>
              </w:rPr>
              <w:t>Associazione</w:t>
            </w:r>
          </w:p>
          <w:p w14:paraId="1778C0BD" w14:textId="77777777" w:rsidR="00910619" w:rsidRPr="00EB5CAE" w:rsidRDefault="00910619">
            <w:pPr>
              <w:pStyle w:val="Testonormale1"/>
              <w:spacing w:line="280" w:lineRule="exact"/>
              <w:jc w:val="center"/>
              <w:rPr>
                <w:rFonts w:ascii="Arial" w:hAnsi="Arial" w:cs="Arial"/>
                <w:b/>
                <w:color w:val="000000"/>
                <w:sz w:val="24"/>
                <w:szCs w:val="24"/>
              </w:rPr>
            </w:pPr>
          </w:p>
          <w:p w14:paraId="0E86D340" w14:textId="77777777" w:rsidR="00910619" w:rsidRPr="00EB5CAE" w:rsidRDefault="00910619">
            <w:pPr>
              <w:pStyle w:val="Testonormale1"/>
              <w:spacing w:line="280" w:lineRule="exact"/>
              <w:jc w:val="center"/>
              <w:rPr>
                <w:rFonts w:ascii="Arial" w:hAnsi="Arial" w:cs="Arial"/>
                <w:b/>
                <w:color w:val="000000"/>
                <w:sz w:val="24"/>
                <w:szCs w:val="24"/>
              </w:rPr>
            </w:pPr>
            <w:r w:rsidRPr="00EB5CAE">
              <w:rPr>
                <w:rFonts w:ascii="Arial" w:hAnsi="Arial" w:cs="Arial"/>
                <w:b/>
                <w:color w:val="000000"/>
                <w:sz w:val="24"/>
                <w:szCs w:val="24"/>
              </w:rPr>
              <w:t>Articolo 13</w:t>
            </w:r>
          </w:p>
          <w:p w14:paraId="656307C1" w14:textId="77777777" w:rsidR="00910619" w:rsidRPr="00EB5CAE" w:rsidRDefault="00910619">
            <w:pPr>
              <w:pStyle w:val="Testonormale1"/>
              <w:spacing w:line="280" w:lineRule="exact"/>
              <w:jc w:val="center"/>
              <w:rPr>
                <w:rFonts w:ascii="Arial" w:hAnsi="Arial" w:cs="Arial"/>
                <w:b/>
                <w:i/>
                <w:color w:val="000000"/>
                <w:sz w:val="24"/>
                <w:szCs w:val="24"/>
                <w:lang w:val="it-IT"/>
              </w:rPr>
            </w:pPr>
            <w:r w:rsidRPr="00EB5CAE">
              <w:rPr>
                <w:rFonts w:ascii="Arial" w:hAnsi="Arial" w:cs="Arial"/>
                <w:b/>
                <w:color w:val="000000"/>
                <w:sz w:val="24"/>
                <w:szCs w:val="24"/>
              </w:rPr>
              <w:t xml:space="preserve">Modifiche alla Statuto e Scioglimento </w:t>
            </w:r>
            <w:r w:rsidRPr="00EB5CAE">
              <w:rPr>
                <w:rFonts w:ascii="Arial" w:hAnsi="Arial" w:cs="Arial"/>
                <w:b/>
                <w:color w:val="000000"/>
                <w:sz w:val="24"/>
                <w:szCs w:val="24"/>
                <w:lang w:val="it-IT"/>
              </w:rPr>
              <w:t>del</w:t>
            </w:r>
            <w:r w:rsidR="00E229FA">
              <w:rPr>
                <w:rFonts w:ascii="Arial" w:hAnsi="Arial" w:cs="Arial"/>
                <w:b/>
                <w:color w:val="000000"/>
                <w:sz w:val="24"/>
                <w:szCs w:val="24"/>
                <w:lang w:val="it-IT"/>
              </w:rPr>
              <w:t>l’Associazione</w:t>
            </w:r>
          </w:p>
          <w:p w14:paraId="232D5839" w14:textId="77777777" w:rsidR="00910619" w:rsidRPr="00EB5CAE" w:rsidRDefault="00910619">
            <w:pPr>
              <w:pStyle w:val="Testonormale1"/>
              <w:spacing w:line="280" w:lineRule="exact"/>
              <w:jc w:val="center"/>
              <w:rPr>
                <w:rFonts w:ascii="Arial" w:hAnsi="Arial" w:cs="Arial"/>
                <w:b/>
                <w:i/>
                <w:color w:val="000000"/>
                <w:sz w:val="24"/>
                <w:szCs w:val="24"/>
                <w:lang w:val="it-IT"/>
              </w:rPr>
            </w:pPr>
          </w:p>
          <w:p w14:paraId="1D9E45C5"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15.1</w:t>
            </w:r>
            <w:r w:rsidRPr="00EB5CAE">
              <w:rPr>
                <w:rFonts w:ascii="Arial" w:hAnsi="Arial" w:cs="Arial"/>
                <w:color w:val="000000"/>
                <w:sz w:val="24"/>
                <w:szCs w:val="24"/>
              </w:rPr>
              <w:t xml:space="preserve"> - Le proposte di modifica allo statuto possono essere presentate all’Assemblea da uno degli organi a da almeno un decimo degli aderenti. Le relative deliberazioni sono approvate dall’Assemblea con la presenza di almeno tre quarti (3/4) degli aderenti e il voto favorevole della maggioranza dei presenti.</w:t>
            </w:r>
          </w:p>
          <w:p w14:paraId="5BE75FD8" w14:textId="77777777" w:rsidR="00910619" w:rsidRPr="00EB5CAE" w:rsidRDefault="00910619">
            <w:pPr>
              <w:pStyle w:val="Testonormale1"/>
              <w:spacing w:line="280" w:lineRule="exact"/>
              <w:jc w:val="both"/>
              <w:rPr>
                <w:rFonts w:ascii="Arial" w:hAnsi="Arial" w:cs="Arial"/>
                <w:color w:val="000000"/>
                <w:sz w:val="24"/>
                <w:szCs w:val="24"/>
                <w:lang w:val="it-IT"/>
              </w:rPr>
            </w:pPr>
          </w:p>
          <w:p w14:paraId="5654D408" w14:textId="77777777" w:rsidR="00910619" w:rsidRPr="00EB5CAE" w:rsidRDefault="00910619">
            <w:pPr>
              <w:pStyle w:val="Testonormale1"/>
              <w:spacing w:line="280" w:lineRule="exact"/>
              <w:jc w:val="both"/>
              <w:rPr>
                <w:rFonts w:ascii="Arial" w:hAnsi="Arial" w:cs="Arial"/>
                <w:color w:val="000000"/>
                <w:sz w:val="24"/>
                <w:szCs w:val="24"/>
                <w:lang w:val="it-IT"/>
              </w:rPr>
            </w:pPr>
            <w:r w:rsidRPr="00EB5CAE">
              <w:rPr>
                <w:rFonts w:ascii="Arial" w:hAnsi="Arial" w:cs="Arial"/>
                <w:b/>
                <w:color w:val="000000"/>
                <w:sz w:val="24"/>
                <w:szCs w:val="24"/>
              </w:rPr>
              <w:t>15.2</w:t>
            </w:r>
            <w:r w:rsidRPr="00EB5CAE">
              <w:rPr>
                <w:rFonts w:ascii="Arial" w:hAnsi="Arial" w:cs="Arial"/>
                <w:color w:val="000000"/>
                <w:sz w:val="24"/>
                <w:szCs w:val="24"/>
              </w:rPr>
              <w:t xml:space="preserve"> - Lo scioglimento e quindi la liquidazione </w:t>
            </w:r>
            <w:r w:rsidR="00E229FA">
              <w:rPr>
                <w:rFonts w:ascii="Arial" w:hAnsi="Arial" w:cs="Arial"/>
                <w:color w:val="000000"/>
                <w:sz w:val="24"/>
                <w:szCs w:val="24"/>
                <w:lang w:val="it-IT"/>
              </w:rPr>
              <w:t>dell’Associazione</w:t>
            </w:r>
            <w:r w:rsidRPr="00EB5CAE">
              <w:rPr>
                <w:rFonts w:ascii="Arial" w:hAnsi="Arial" w:cs="Arial"/>
                <w:color w:val="000000"/>
                <w:sz w:val="24"/>
                <w:szCs w:val="24"/>
              </w:rPr>
              <w:t xml:space="preserve"> può essere proposto dal Consiglio Direttivo e approvato, con il voto favorevole di almeno tre quarti  (3/4) degli aderenti, dall’Assemblea degli aderenti convocata con specifico ordine del giorno.</w:t>
            </w:r>
          </w:p>
          <w:p w14:paraId="0F572CB2" w14:textId="77777777" w:rsidR="00910619" w:rsidRPr="00EB5CAE" w:rsidRDefault="00910619">
            <w:pPr>
              <w:pStyle w:val="Testonormale1"/>
              <w:spacing w:line="280" w:lineRule="exact"/>
              <w:jc w:val="both"/>
              <w:rPr>
                <w:rFonts w:ascii="Arial" w:hAnsi="Arial" w:cs="Arial"/>
                <w:color w:val="000000"/>
                <w:sz w:val="24"/>
                <w:szCs w:val="24"/>
                <w:lang w:val="it-IT"/>
              </w:rPr>
            </w:pPr>
          </w:p>
          <w:p w14:paraId="1E5A70D3" w14:textId="77777777" w:rsidR="00910619" w:rsidRPr="00EB5CAE" w:rsidRDefault="00910619">
            <w:pPr>
              <w:pStyle w:val="Testonormale1"/>
              <w:spacing w:line="280" w:lineRule="exact"/>
              <w:jc w:val="both"/>
              <w:rPr>
                <w:rFonts w:ascii="Arial" w:hAnsi="Arial" w:cs="Arial"/>
                <w:b/>
                <w:color w:val="000000"/>
                <w:sz w:val="24"/>
                <w:szCs w:val="24"/>
              </w:rPr>
            </w:pPr>
            <w:r w:rsidRPr="00EB5CAE">
              <w:rPr>
                <w:rFonts w:ascii="Arial" w:hAnsi="Arial" w:cs="Arial"/>
                <w:b/>
                <w:color w:val="000000"/>
                <w:sz w:val="24"/>
                <w:szCs w:val="24"/>
              </w:rPr>
              <w:t xml:space="preserve">15.3 </w:t>
            </w:r>
            <w:r w:rsidRPr="00EB5CAE">
              <w:rPr>
                <w:rFonts w:ascii="Arial" w:hAnsi="Arial" w:cs="Arial"/>
                <w:color w:val="000000"/>
                <w:sz w:val="24"/>
                <w:szCs w:val="24"/>
              </w:rPr>
              <w:t xml:space="preserve">- I beni che residuano dopo l’esaurimento della liquidazione sono devoluti – nel rispetto della disciplina pro tempore vigente – a WWF Italia o, in subordine, ad </w:t>
            </w:r>
            <w:r w:rsidRPr="004E1A51">
              <w:rPr>
                <w:rFonts w:ascii="Arial" w:hAnsi="Arial" w:cs="Arial"/>
                <w:bCs/>
                <w:color w:val="000000"/>
                <w:sz w:val="24"/>
                <w:szCs w:val="24"/>
              </w:rPr>
              <w:t>altre organizzazioni operanti in identico o analogo settore</w:t>
            </w:r>
            <w:r w:rsidRPr="004E1A51">
              <w:rPr>
                <w:rFonts w:ascii="Arial" w:hAnsi="Arial" w:cs="Arial"/>
                <w:color w:val="000000"/>
                <w:sz w:val="24"/>
                <w:szCs w:val="24"/>
              </w:rPr>
              <w:t xml:space="preserve"> secondo le indicazioni</w:t>
            </w:r>
            <w:r w:rsidRPr="00EB5CAE">
              <w:rPr>
                <w:rFonts w:ascii="Arial" w:hAnsi="Arial" w:cs="Arial"/>
                <w:color w:val="000000"/>
                <w:sz w:val="24"/>
                <w:szCs w:val="24"/>
              </w:rPr>
              <w:t xml:space="preserve"> dell’assemblea che nomina il liquidatore e comunque secondo il disposto dell’art. 5, comma 4 della legge 266/91, salvo diversa destinazione imposta dalla legge. In nessun caso possono essere distribuiti beni, utili e riserve agli aderenti.</w:t>
            </w:r>
          </w:p>
          <w:p w14:paraId="0EA6FF0F" w14:textId="77777777" w:rsidR="00910619" w:rsidRPr="00EB5CAE" w:rsidRDefault="00910619">
            <w:pPr>
              <w:pStyle w:val="Testonormale1"/>
              <w:spacing w:line="280" w:lineRule="exact"/>
              <w:jc w:val="center"/>
              <w:rPr>
                <w:rFonts w:ascii="Arial" w:hAnsi="Arial" w:cs="Arial"/>
                <w:b/>
                <w:color w:val="000000"/>
                <w:sz w:val="24"/>
                <w:szCs w:val="24"/>
              </w:rPr>
            </w:pPr>
          </w:p>
          <w:p w14:paraId="3793A2F7" w14:textId="77777777" w:rsidR="00910619" w:rsidRPr="00EB5CAE" w:rsidRDefault="00910619">
            <w:pPr>
              <w:pStyle w:val="Testonormale1"/>
              <w:spacing w:line="280" w:lineRule="exact"/>
              <w:jc w:val="center"/>
              <w:rPr>
                <w:rFonts w:ascii="Arial" w:eastAsia="Arial" w:hAnsi="Arial" w:cs="Arial"/>
                <w:b/>
                <w:color w:val="000000"/>
                <w:sz w:val="24"/>
                <w:szCs w:val="24"/>
              </w:rPr>
            </w:pPr>
            <w:r w:rsidRPr="00EB5CAE">
              <w:rPr>
                <w:rFonts w:ascii="Arial" w:hAnsi="Arial" w:cs="Arial"/>
                <w:b/>
                <w:color w:val="000000"/>
                <w:sz w:val="24"/>
                <w:szCs w:val="24"/>
              </w:rPr>
              <w:t>Articolo 14</w:t>
            </w:r>
          </w:p>
          <w:p w14:paraId="35DFA045" w14:textId="77777777" w:rsidR="00910619" w:rsidRPr="00EB5CAE" w:rsidRDefault="00910619">
            <w:pPr>
              <w:pStyle w:val="Testonormale1"/>
              <w:spacing w:line="280" w:lineRule="exact"/>
              <w:jc w:val="center"/>
              <w:rPr>
                <w:rFonts w:ascii="Arial" w:hAnsi="Arial" w:cs="Arial"/>
                <w:color w:val="000000"/>
                <w:sz w:val="24"/>
                <w:szCs w:val="24"/>
              </w:rPr>
            </w:pPr>
            <w:r w:rsidRPr="00EB5CAE">
              <w:rPr>
                <w:rFonts w:ascii="Arial" w:eastAsia="Arial" w:hAnsi="Arial" w:cs="Arial"/>
                <w:b/>
                <w:color w:val="000000"/>
                <w:sz w:val="24"/>
                <w:szCs w:val="24"/>
              </w:rPr>
              <w:t xml:space="preserve"> </w:t>
            </w:r>
            <w:r w:rsidRPr="00EB5CAE">
              <w:rPr>
                <w:rFonts w:ascii="Arial" w:hAnsi="Arial" w:cs="Arial"/>
                <w:b/>
                <w:color w:val="000000"/>
                <w:sz w:val="24"/>
                <w:szCs w:val="24"/>
              </w:rPr>
              <w:t>Disposizioni finali</w:t>
            </w:r>
          </w:p>
          <w:p w14:paraId="5F1435EE" w14:textId="77777777" w:rsidR="00910619" w:rsidRPr="00EB5CAE" w:rsidRDefault="00910619">
            <w:pPr>
              <w:pStyle w:val="Testonormale1"/>
              <w:spacing w:line="280" w:lineRule="exact"/>
              <w:jc w:val="both"/>
              <w:rPr>
                <w:rFonts w:ascii="Arial" w:eastAsia="Arial" w:hAnsi="Arial" w:cs="Arial"/>
              </w:rPr>
            </w:pPr>
            <w:r w:rsidRPr="00EB5CAE">
              <w:rPr>
                <w:rFonts w:ascii="Arial" w:hAnsi="Arial" w:cs="Arial"/>
                <w:color w:val="000000"/>
                <w:sz w:val="24"/>
                <w:szCs w:val="24"/>
              </w:rPr>
              <w:t>Per quanto non previsto dal presente Statuto, si fa riferimento alle vigenti disposizioni legislative in materia, con particolare riferimento al Codice Civile, alla Legge n. 266 dell'11 agosto 1991, alla legislazione regionale sul volontariato, al D.Lgs. 4 dicembre 1997, n. 460 e alle loro eventuali variazioni.</w:t>
            </w:r>
          </w:p>
          <w:p w14:paraId="2565D483" w14:textId="77777777" w:rsidR="00910619" w:rsidRPr="00EB5CAE" w:rsidRDefault="00910619">
            <w:pPr>
              <w:pStyle w:val="NormaleWeb"/>
              <w:rPr>
                <w:rFonts w:ascii="Arial" w:hAnsi="Arial" w:cs="Arial"/>
              </w:rPr>
            </w:pPr>
            <w:r w:rsidRPr="00EB5CAE">
              <w:rPr>
                <w:rFonts w:ascii="Arial" w:eastAsia="Arial" w:hAnsi="Arial" w:cs="Arial"/>
              </w:rPr>
              <w:t xml:space="preserve">                                          </w:t>
            </w:r>
          </w:p>
          <w:p w14:paraId="4E967264" w14:textId="77777777" w:rsidR="00910619" w:rsidRPr="00EB5CAE" w:rsidRDefault="00910619">
            <w:pPr>
              <w:pStyle w:val="NormaleWeb"/>
              <w:jc w:val="both"/>
              <w:rPr>
                <w:rFonts w:ascii="Arial" w:hAnsi="Arial" w:cs="Arial"/>
              </w:rPr>
            </w:pPr>
          </w:p>
          <w:p w14:paraId="7CAF4722" w14:textId="77777777" w:rsidR="00910619" w:rsidRPr="00EB5CAE" w:rsidRDefault="00910619">
            <w:pPr>
              <w:pStyle w:val="NormaleWeb"/>
              <w:jc w:val="both"/>
              <w:rPr>
                <w:rFonts w:ascii="Arial" w:hAnsi="Arial" w:cs="Arial"/>
              </w:rPr>
            </w:pPr>
            <w:r w:rsidRPr="00EB5CAE">
              <w:rPr>
                <w:rFonts w:ascii="Arial" w:hAnsi="Arial" w:cs="Arial"/>
              </w:rPr>
              <w:t>.</w:t>
            </w:r>
          </w:p>
          <w:p w14:paraId="6B48D743" w14:textId="77777777" w:rsidR="00910619" w:rsidRPr="00EB5CAE" w:rsidRDefault="00910619">
            <w:pPr>
              <w:pStyle w:val="NormaleWeb"/>
              <w:spacing w:before="0" w:after="0"/>
              <w:jc w:val="both"/>
              <w:rPr>
                <w:rFonts w:ascii="Arial" w:hAnsi="Arial" w:cs="Arial"/>
              </w:rPr>
            </w:pPr>
          </w:p>
          <w:p w14:paraId="6477258A" w14:textId="77777777" w:rsidR="00910619" w:rsidRPr="00EB5CAE" w:rsidRDefault="00910619">
            <w:pPr>
              <w:pStyle w:val="NormaleWeb"/>
              <w:spacing w:before="0" w:after="0"/>
              <w:jc w:val="both"/>
              <w:rPr>
                <w:rFonts w:ascii="Arial" w:hAnsi="Arial" w:cs="Arial"/>
              </w:rPr>
            </w:pPr>
          </w:p>
          <w:p w14:paraId="49E8173E" w14:textId="77777777" w:rsidR="00910619" w:rsidRPr="00EB5CAE" w:rsidRDefault="00910619">
            <w:pPr>
              <w:pStyle w:val="NormaleWeb"/>
              <w:spacing w:before="0" w:after="0"/>
              <w:jc w:val="both"/>
              <w:rPr>
                <w:rFonts w:ascii="Arial" w:hAnsi="Arial" w:cs="Arial"/>
              </w:rPr>
            </w:pPr>
          </w:p>
          <w:p w14:paraId="67D085E1" w14:textId="77777777" w:rsidR="00910619" w:rsidRPr="00EB5CAE" w:rsidRDefault="00910619">
            <w:pPr>
              <w:pStyle w:val="NormaleWeb"/>
              <w:spacing w:before="0" w:after="0"/>
              <w:jc w:val="both"/>
              <w:rPr>
                <w:rFonts w:ascii="Arial" w:hAnsi="Arial" w:cs="Arial"/>
                <w:b/>
                <w:bCs/>
              </w:rPr>
            </w:pPr>
          </w:p>
          <w:p w14:paraId="45ACF935" w14:textId="77777777" w:rsidR="00910619" w:rsidRPr="00EB5CAE" w:rsidRDefault="00910619">
            <w:pPr>
              <w:pStyle w:val="NormaleWeb"/>
              <w:spacing w:before="0" w:after="0"/>
              <w:jc w:val="both"/>
              <w:rPr>
                <w:rFonts w:ascii="Arial" w:hAnsi="Arial" w:cs="Arial"/>
                <w:b/>
                <w:bCs/>
              </w:rPr>
            </w:pPr>
          </w:p>
          <w:p w14:paraId="17E13262" w14:textId="77777777" w:rsidR="00910619" w:rsidRPr="00EB5CAE" w:rsidRDefault="00910619">
            <w:pPr>
              <w:pStyle w:val="NormaleWeb"/>
              <w:spacing w:before="0" w:after="0"/>
              <w:jc w:val="both"/>
              <w:rPr>
                <w:rFonts w:ascii="Arial" w:hAnsi="Arial" w:cs="Arial"/>
              </w:rPr>
            </w:pPr>
            <w:r w:rsidRPr="00EB5CAE">
              <w:rPr>
                <w:rFonts w:ascii="Arial" w:eastAsia="Arial" w:hAnsi="Arial" w:cs="Arial"/>
                <w:b/>
                <w:bCs/>
              </w:rPr>
              <w:t xml:space="preserve">       </w:t>
            </w:r>
          </w:p>
          <w:p w14:paraId="3556A20F" w14:textId="77777777" w:rsidR="00910619" w:rsidRPr="00EB5CAE" w:rsidRDefault="00910619">
            <w:pPr>
              <w:pStyle w:val="NormaleWeb"/>
              <w:spacing w:before="0" w:after="0"/>
              <w:jc w:val="both"/>
              <w:rPr>
                <w:rFonts w:ascii="Arial" w:hAnsi="Arial" w:cs="Arial"/>
              </w:rPr>
            </w:pPr>
          </w:p>
          <w:p w14:paraId="5793E5BA" w14:textId="77777777" w:rsidR="00910619" w:rsidRPr="00EB5CAE" w:rsidRDefault="00910619">
            <w:pPr>
              <w:pStyle w:val="NormaleWeb"/>
              <w:spacing w:before="0" w:after="0"/>
              <w:jc w:val="both"/>
              <w:rPr>
                <w:rFonts w:ascii="Arial" w:hAnsi="Arial" w:cs="Arial"/>
                <w:b/>
                <w:bCs/>
              </w:rPr>
            </w:pPr>
            <w:r w:rsidRPr="00EB5CAE">
              <w:rPr>
                <w:rFonts w:ascii="Arial" w:hAnsi="Arial" w:cs="Arial"/>
                <w:b/>
                <w:bCs/>
              </w:rPr>
              <w:t> </w:t>
            </w:r>
            <w:r w:rsidRPr="00EB5CAE">
              <w:rPr>
                <w:rFonts w:ascii="Arial" w:eastAsia="Arial" w:hAnsi="Arial" w:cs="Arial"/>
                <w:b/>
                <w:bCs/>
              </w:rPr>
              <w:t xml:space="preserve"> </w:t>
            </w:r>
          </w:p>
          <w:p w14:paraId="5FE0E6F6" w14:textId="77777777" w:rsidR="00910619" w:rsidRPr="00EB5CAE" w:rsidRDefault="00910619">
            <w:pPr>
              <w:pStyle w:val="NormaleWeb"/>
              <w:spacing w:before="0" w:after="0"/>
              <w:jc w:val="both"/>
              <w:rPr>
                <w:rFonts w:ascii="Arial" w:hAnsi="Arial" w:cs="Arial"/>
              </w:rPr>
            </w:pPr>
            <w:r w:rsidRPr="00EB5CAE">
              <w:rPr>
                <w:rFonts w:ascii="Arial" w:hAnsi="Arial" w:cs="Arial"/>
                <w:b/>
                <w:bCs/>
              </w:rPr>
              <w:t> </w:t>
            </w:r>
            <w:r w:rsidRPr="00EB5CAE">
              <w:rPr>
                <w:rFonts w:ascii="Arial" w:eastAsia="Arial" w:hAnsi="Arial" w:cs="Arial"/>
                <w:b/>
                <w:bCs/>
              </w:rPr>
              <w:t xml:space="preserve"> </w:t>
            </w:r>
          </w:p>
          <w:p w14:paraId="520955C4" w14:textId="77777777" w:rsidR="00910619" w:rsidRPr="00EB5CAE" w:rsidRDefault="00910619">
            <w:pPr>
              <w:pStyle w:val="NormaleWeb"/>
              <w:spacing w:before="0" w:after="0"/>
              <w:jc w:val="both"/>
              <w:rPr>
                <w:rFonts w:ascii="Arial" w:hAnsi="Arial" w:cs="Arial"/>
              </w:rPr>
            </w:pPr>
          </w:p>
          <w:p w14:paraId="4B2C1758" w14:textId="77777777" w:rsidR="00910619" w:rsidRPr="00EB5CAE" w:rsidRDefault="00910619">
            <w:pPr>
              <w:pStyle w:val="NormaleWeb"/>
              <w:spacing w:before="0" w:after="0"/>
              <w:jc w:val="both"/>
              <w:rPr>
                <w:rFonts w:ascii="Arial" w:hAnsi="Arial" w:cs="Arial"/>
              </w:rPr>
            </w:pPr>
          </w:p>
          <w:p w14:paraId="75886E52" w14:textId="77777777" w:rsidR="00910619" w:rsidRPr="00EB5CAE" w:rsidRDefault="00910619">
            <w:pPr>
              <w:pStyle w:val="NormaleWeb"/>
              <w:spacing w:before="0" w:after="0"/>
              <w:jc w:val="both"/>
              <w:rPr>
                <w:rFonts w:ascii="Arial" w:hAnsi="Arial" w:cs="Arial"/>
              </w:rPr>
            </w:pPr>
          </w:p>
          <w:p w14:paraId="0DFD3A73" w14:textId="77777777" w:rsidR="00910619" w:rsidRPr="00EB5CAE" w:rsidRDefault="00910619">
            <w:pPr>
              <w:pStyle w:val="NormaleWeb"/>
              <w:spacing w:before="0" w:after="0"/>
              <w:jc w:val="both"/>
              <w:rPr>
                <w:rFonts w:ascii="Arial" w:hAnsi="Arial" w:cs="Arial"/>
              </w:rPr>
            </w:pPr>
          </w:p>
          <w:p w14:paraId="46B80E97" w14:textId="77777777" w:rsidR="00910619" w:rsidRPr="00EB5CAE" w:rsidRDefault="00910619">
            <w:pPr>
              <w:pStyle w:val="NormaleWeb"/>
              <w:spacing w:before="0" w:after="0"/>
              <w:jc w:val="both"/>
              <w:rPr>
                <w:rFonts w:ascii="Arial" w:hAnsi="Arial" w:cs="Arial"/>
              </w:rPr>
            </w:pPr>
          </w:p>
          <w:p w14:paraId="1E149544" w14:textId="77777777" w:rsidR="00910619" w:rsidRPr="00EB5CAE" w:rsidRDefault="00910619">
            <w:pPr>
              <w:pStyle w:val="NormaleWeb"/>
              <w:spacing w:before="0" w:after="0"/>
              <w:jc w:val="both"/>
              <w:rPr>
                <w:rFonts w:ascii="Arial" w:hAnsi="Arial" w:cs="Arial"/>
              </w:rPr>
            </w:pPr>
          </w:p>
          <w:p w14:paraId="16AF2673" w14:textId="77777777" w:rsidR="00910619" w:rsidRPr="00EB5CAE" w:rsidRDefault="00910619">
            <w:pPr>
              <w:pStyle w:val="NormaleWeb"/>
              <w:spacing w:before="0" w:after="0"/>
              <w:jc w:val="both"/>
              <w:rPr>
                <w:rFonts w:ascii="Arial" w:hAnsi="Arial" w:cs="Arial"/>
              </w:rPr>
            </w:pPr>
          </w:p>
          <w:p w14:paraId="5862CDF6" w14:textId="77777777" w:rsidR="00910619" w:rsidRPr="00EB5CAE" w:rsidRDefault="00910619">
            <w:pPr>
              <w:pStyle w:val="NormaleWeb"/>
              <w:spacing w:before="0" w:after="0"/>
              <w:jc w:val="both"/>
              <w:rPr>
                <w:rFonts w:ascii="Arial" w:hAnsi="Arial" w:cs="Arial"/>
              </w:rPr>
            </w:pPr>
          </w:p>
        </w:tc>
      </w:tr>
      <w:tr w:rsidR="00910619" w14:paraId="1C029317" w14:textId="77777777">
        <w:tc>
          <w:tcPr>
            <w:tcW w:w="7782" w:type="dxa"/>
            <w:shd w:val="clear" w:color="auto" w:fill="auto"/>
          </w:tcPr>
          <w:p w14:paraId="28E95F87" w14:textId="77777777" w:rsidR="00910619" w:rsidRDefault="00910619">
            <w:pPr>
              <w:snapToGrid w:val="0"/>
              <w:jc w:val="both"/>
              <w:rPr>
                <w:rFonts w:ascii="Arial" w:hAnsi="Arial" w:cs="Arial"/>
              </w:rPr>
            </w:pPr>
          </w:p>
        </w:tc>
      </w:tr>
      <w:tr w:rsidR="00910619" w14:paraId="68032E51" w14:textId="77777777">
        <w:tc>
          <w:tcPr>
            <w:tcW w:w="7782" w:type="dxa"/>
            <w:shd w:val="clear" w:color="auto" w:fill="auto"/>
          </w:tcPr>
          <w:p w14:paraId="29D1930D" w14:textId="77777777" w:rsidR="00910619" w:rsidRDefault="00910619">
            <w:pPr>
              <w:snapToGrid w:val="0"/>
              <w:jc w:val="both"/>
              <w:rPr>
                <w:rFonts w:ascii="Arial" w:hAnsi="Arial" w:cs="Arial"/>
              </w:rPr>
            </w:pPr>
          </w:p>
        </w:tc>
      </w:tr>
    </w:tbl>
    <w:p w14:paraId="5D14B609" w14:textId="77777777" w:rsidR="00910619" w:rsidRDefault="00910619">
      <w:pPr>
        <w:rPr>
          <w:rFonts w:ascii="Arial" w:hAnsi="Arial" w:cs="Arial"/>
        </w:rPr>
      </w:pPr>
    </w:p>
    <w:sectPr w:rsidR="00910619">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charset w:val="00"/>
    <w:family w:val="roman"/>
    <w:pitch w:val="variable"/>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Arial Unicode MS">
    <w:altName w:val="ＭＳ 明朝"/>
    <w:charset w:val="80"/>
    <w:family w:val="swiss"/>
    <w:pitch w:val="variable"/>
    <w:sig w:usb0="F7FFAFFF" w:usb1="E9DFFFFF" w:usb2="0000003F" w:usb3="00000000" w:csb0="003F01FF" w:csb1="00000000"/>
  </w:font>
  <w:font w:name="Helvetica Condensed">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color w:val="000000"/>
        <w:sz w:val="24"/>
        <w:szCs w:val="24"/>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olor w:val="000000"/>
        <w:sz w:val="24"/>
        <w:szCs w:val="24"/>
        <w:lang w:val="it-IT"/>
      </w:r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360"/>
        </w:tabs>
        <w:ind w:left="360" w:hanging="360"/>
      </w:pPr>
      <w:rPr>
        <w:rFonts w:ascii="Symbol" w:hAnsi="Symbol" w:cs="Symbol"/>
        <w:color w:val="000000"/>
        <w:sz w:val="24"/>
        <w:szCs w:val="24"/>
        <w:lang w:val="it-IT"/>
      </w:rPr>
    </w:lvl>
  </w:abstractNum>
  <w:abstractNum w:abstractNumId="7">
    <w:nsid w:val="00000008"/>
    <w:multiLevelType w:val="multilevel"/>
    <w:tmpl w:val="F3C695E4"/>
    <w:name w:val="WW8Num7"/>
    <w:lvl w:ilvl="0">
      <w:start w:val="1"/>
      <w:numFmt w:val="decimal"/>
      <w:lvlText w:val="%1"/>
      <w:lvlJc w:val="left"/>
      <w:pPr>
        <w:tabs>
          <w:tab w:val="num" w:pos="0"/>
        </w:tabs>
        <w:ind w:left="360" w:hanging="360"/>
      </w:pPr>
      <w:rPr>
        <w:rFonts w:ascii="Arial" w:hAnsi="Arial" w:cs="Arial"/>
        <w:color w:val="auto"/>
        <w:sz w:val="24"/>
        <w:szCs w:val="24"/>
        <w:lang w:val="it-IT"/>
      </w:rPr>
    </w:lvl>
    <w:lvl w:ilvl="1">
      <w:start w:val="3"/>
      <w:numFmt w:val="decimal"/>
      <w:lvlText w:val="%1.%2"/>
      <w:lvlJc w:val="left"/>
      <w:pPr>
        <w:tabs>
          <w:tab w:val="num" w:pos="0"/>
        </w:tabs>
        <w:ind w:left="360" w:hanging="360"/>
      </w:pPr>
      <w:rPr>
        <w:rFonts w:ascii="Arial" w:hAnsi="Arial" w:cs="Arial"/>
        <w:b/>
        <w:color w:val="auto"/>
        <w:sz w:val="24"/>
        <w:szCs w:val="24"/>
        <w:lang w:val="it-IT"/>
      </w:rPr>
    </w:lvl>
    <w:lvl w:ilvl="2">
      <w:start w:val="1"/>
      <w:numFmt w:val="decimal"/>
      <w:lvlText w:val="%1.%2.%3"/>
      <w:lvlJc w:val="left"/>
      <w:pPr>
        <w:tabs>
          <w:tab w:val="num" w:pos="0"/>
        </w:tabs>
        <w:ind w:left="720" w:hanging="720"/>
      </w:pPr>
      <w:rPr>
        <w:rFonts w:ascii="Arial" w:hAnsi="Arial" w:cs="Arial"/>
        <w:color w:val="auto"/>
        <w:sz w:val="24"/>
        <w:szCs w:val="24"/>
        <w:lang w:val="it-IT"/>
      </w:rPr>
    </w:lvl>
    <w:lvl w:ilvl="3">
      <w:start w:val="1"/>
      <w:numFmt w:val="decimal"/>
      <w:lvlText w:val="%1.%2.%3.%4"/>
      <w:lvlJc w:val="left"/>
      <w:pPr>
        <w:tabs>
          <w:tab w:val="num" w:pos="0"/>
        </w:tabs>
        <w:ind w:left="720" w:hanging="720"/>
      </w:pPr>
      <w:rPr>
        <w:rFonts w:ascii="Arial" w:hAnsi="Arial" w:cs="Arial"/>
        <w:color w:val="auto"/>
        <w:sz w:val="24"/>
        <w:szCs w:val="24"/>
        <w:lang w:val="it-IT"/>
      </w:rPr>
    </w:lvl>
    <w:lvl w:ilvl="4">
      <w:start w:val="1"/>
      <w:numFmt w:val="decimal"/>
      <w:lvlText w:val="%1.%2.%3.%4.%5"/>
      <w:lvlJc w:val="left"/>
      <w:pPr>
        <w:tabs>
          <w:tab w:val="num" w:pos="0"/>
        </w:tabs>
        <w:ind w:left="1080" w:hanging="1080"/>
      </w:pPr>
      <w:rPr>
        <w:rFonts w:ascii="Arial" w:hAnsi="Arial" w:cs="Arial"/>
        <w:color w:val="auto"/>
        <w:sz w:val="24"/>
        <w:szCs w:val="24"/>
        <w:lang w:val="it-IT"/>
      </w:rPr>
    </w:lvl>
    <w:lvl w:ilvl="5">
      <w:start w:val="1"/>
      <w:numFmt w:val="decimal"/>
      <w:lvlText w:val="%1.%2.%3.%4.%5.%6"/>
      <w:lvlJc w:val="left"/>
      <w:pPr>
        <w:tabs>
          <w:tab w:val="num" w:pos="0"/>
        </w:tabs>
        <w:ind w:left="1080" w:hanging="1080"/>
      </w:pPr>
      <w:rPr>
        <w:rFonts w:ascii="Arial" w:hAnsi="Arial" w:cs="Arial"/>
        <w:color w:val="auto"/>
        <w:sz w:val="24"/>
        <w:szCs w:val="24"/>
        <w:lang w:val="it-IT"/>
      </w:rPr>
    </w:lvl>
    <w:lvl w:ilvl="6">
      <w:start w:val="1"/>
      <w:numFmt w:val="decimal"/>
      <w:lvlText w:val="%1.%2.%3.%4.%5.%6.%7"/>
      <w:lvlJc w:val="left"/>
      <w:pPr>
        <w:tabs>
          <w:tab w:val="num" w:pos="0"/>
        </w:tabs>
        <w:ind w:left="1440" w:hanging="1440"/>
      </w:pPr>
      <w:rPr>
        <w:rFonts w:ascii="Arial" w:hAnsi="Arial" w:cs="Arial"/>
        <w:color w:val="auto"/>
        <w:sz w:val="24"/>
        <w:szCs w:val="24"/>
        <w:lang w:val="it-IT"/>
      </w:rPr>
    </w:lvl>
    <w:lvl w:ilvl="7">
      <w:start w:val="1"/>
      <w:numFmt w:val="decimal"/>
      <w:lvlText w:val="%1.%2.%3.%4.%5.%6.%7.%8"/>
      <w:lvlJc w:val="left"/>
      <w:pPr>
        <w:tabs>
          <w:tab w:val="num" w:pos="0"/>
        </w:tabs>
        <w:ind w:left="1440" w:hanging="1440"/>
      </w:pPr>
      <w:rPr>
        <w:rFonts w:ascii="Arial" w:hAnsi="Arial" w:cs="Arial"/>
        <w:color w:val="auto"/>
        <w:sz w:val="24"/>
        <w:szCs w:val="24"/>
        <w:lang w:val="it-IT"/>
      </w:rPr>
    </w:lvl>
    <w:lvl w:ilvl="8">
      <w:start w:val="1"/>
      <w:numFmt w:val="decimal"/>
      <w:lvlText w:val="%1.%2.%3.%4.%5.%6.%7.%8.%9"/>
      <w:lvlJc w:val="left"/>
      <w:pPr>
        <w:tabs>
          <w:tab w:val="num" w:pos="0"/>
        </w:tabs>
        <w:ind w:left="1800" w:hanging="1800"/>
      </w:pPr>
      <w:rPr>
        <w:rFonts w:ascii="Arial" w:hAnsi="Arial" w:cs="Arial"/>
        <w:color w:val="auto"/>
        <w:sz w:val="24"/>
        <w:szCs w:val="24"/>
        <w:lang w:val="it-IT"/>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color w:val="000000"/>
        <w:sz w:val="24"/>
        <w:szCs w:val="24"/>
        <w:lang w:val="it-IT"/>
      </w:rPr>
    </w:lvl>
  </w:abstractNum>
  <w:abstractNum w:abstractNumId="9">
    <w:nsid w:val="0000000A"/>
    <w:multiLevelType w:val="singleLevel"/>
    <w:tmpl w:val="0000000A"/>
    <w:name w:val="WW8Num9"/>
    <w:lvl w:ilvl="0">
      <w:start w:val="1"/>
      <w:numFmt w:val="bullet"/>
      <w:lvlText w:val=""/>
      <w:lvlJc w:val="left"/>
      <w:pPr>
        <w:tabs>
          <w:tab w:val="num" w:pos="360"/>
        </w:tabs>
        <w:ind w:left="360" w:hanging="360"/>
      </w:pPr>
      <w:rPr>
        <w:rFonts w:ascii="Symbol" w:hAnsi="Symbol" w:cs="Symbol"/>
        <w:color w:val="000000"/>
        <w:sz w:val="24"/>
        <w:szCs w:val="24"/>
      </w:r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color w:val="000000"/>
        <w:sz w:val="24"/>
        <w:szCs w:val="24"/>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color w:val="000000"/>
        <w:sz w:val="24"/>
        <w:szCs w:val="24"/>
      </w:rPr>
    </w:lvl>
  </w:abstractNum>
  <w:abstractNum w:abstractNumId="12">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3"/>
    <w:lvl w:ilvl="0">
      <w:start w:val="1"/>
      <w:numFmt w:val="bullet"/>
      <w:lvlText w:val=""/>
      <w:lvlJc w:val="left"/>
      <w:pPr>
        <w:tabs>
          <w:tab w:val="num" w:pos="360"/>
        </w:tabs>
        <w:ind w:left="360" w:hanging="360"/>
      </w:pPr>
      <w:rPr>
        <w:rFonts w:ascii="Symbol" w:hAnsi="Symbol" w:cs="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15">
    <w:nsid w:val="00000010"/>
    <w:multiLevelType w:val="singleLevel"/>
    <w:tmpl w:val="00000010"/>
    <w:name w:val="WW8Num15"/>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AE"/>
    <w:rsid w:val="00010C94"/>
    <w:rsid w:val="00061BDB"/>
    <w:rsid w:val="00085321"/>
    <w:rsid w:val="000A6FA7"/>
    <w:rsid w:val="000D5F14"/>
    <w:rsid w:val="00110065"/>
    <w:rsid w:val="001118E3"/>
    <w:rsid w:val="00122555"/>
    <w:rsid w:val="001354DE"/>
    <w:rsid w:val="001424B5"/>
    <w:rsid w:val="0016144B"/>
    <w:rsid w:val="00161AAB"/>
    <w:rsid w:val="001A3319"/>
    <w:rsid w:val="001B6AF2"/>
    <w:rsid w:val="001D20D0"/>
    <w:rsid w:val="001F7E17"/>
    <w:rsid w:val="00212B34"/>
    <w:rsid w:val="00227F1F"/>
    <w:rsid w:val="00286A5B"/>
    <w:rsid w:val="002C6552"/>
    <w:rsid w:val="002F754F"/>
    <w:rsid w:val="003217DD"/>
    <w:rsid w:val="0032638A"/>
    <w:rsid w:val="00334558"/>
    <w:rsid w:val="00372B42"/>
    <w:rsid w:val="003764B2"/>
    <w:rsid w:val="003B6B56"/>
    <w:rsid w:val="0041578C"/>
    <w:rsid w:val="004241E9"/>
    <w:rsid w:val="00436614"/>
    <w:rsid w:val="0046438D"/>
    <w:rsid w:val="00471AA2"/>
    <w:rsid w:val="004A13EC"/>
    <w:rsid w:val="004E1A51"/>
    <w:rsid w:val="004F4DAA"/>
    <w:rsid w:val="0054035A"/>
    <w:rsid w:val="00544828"/>
    <w:rsid w:val="00554F66"/>
    <w:rsid w:val="00597567"/>
    <w:rsid w:val="005C7470"/>
    <w:rsid w:val="005D38A8"/>
    <w:rsid w:val="00627C48"/>
    <w:rsid w:val="00635A7F"/>
    <w:rsid w:val="006439B4"/>
    <w:rsid w:val="00670598"/>
    <w:rsid w:val="00687928"/>
    <w:rsid w:val="00691320"/>
    <w:rsid w:val="006A158F"/>
    <w:rsid w:val="006C7F7D"/>
    <w:rsid w:val="00701B57"/>
    <w:rsid w:val="007420C8"/>
    <w:rsid w:val="007628BE"/>
    <w:rsid w:val="00767B18"/>
    <w:rsid w:val="00770354"/>
    <w:rsid w:val="007907ED"/>
    <w:rsid w:val="0079142E"/>
    <w:rsid w:val="00792DFE"/>
    <w:rsid w:val="008158EA"/>
    <w:rsid w:val="008429DF"/>
    <w:rsid w:val="00845A92"/>
    <w:rsid w:val="00850143"/>
    <w:rsid w:val="0087765F"/>
    <w:rsid w:val="008B10DD"/>
    <w:rsid w:val="008D5DF7"/>
    <w:rsid w:val="009103EC"/>
    <w:rsid w:val="00910619"/>
    <w:rsid w:val="00927737"/>
    <w:rsid w:val="009615AA"/>
    <w:rsid w:val="00967FDB"/>
    <w:rsid w:val="00972C52"/>
    <w:rsid w:val="00982556"/>
    <w:rsid w:val="00992F33"/>
    <w:rsid w:val="009A1173"/>
    <w:rsid w:val="009C06FE"/>
    <w:rsid w:val="00AA0197"/>
    <w:rsid w:val="00B67868"/>
    <w:rsid w:val="00B7416C"/>
    <w:rsid w:val="00B75332"/>
    <w:rsid w:val="00B92091"/>
    <w:rsid w:val="00BB779C"/>
    <w:rsid w:val="00BC008F"/>
    <w:rsid w:val="00BE0D11"/>
    <w:rsid w:val="00BE3FB6"/>
    <w:rsid w:val="00C21F4E"/>
    <w:rsid w:val="00C75F8D"/>
    <w:rsid w:val="00CB73AF"/>
    <w:rsid w:val="00CD75A7"/>
    <w:rsid w:val="00CE37CB"/>
    <w:rsid w:val="00CF05D4"/>
    <w:rsid w:val="00CF73D1"/>
    <w:rsid w:val="00D01F2E"/>
    <w:rsid w:val="00D12532"/>
    <w:rsid w:val="00D21B51"/>
    <w:rsid w:val="00D30805"/>
    <w:rsid w:val="00DB7721"/>
    <w:rsid w:val="00DC260D"/>
    <w:rsid w:val="00DD1366"/>
    <w:rsid w:val="00DD57B7"/>
    <w:rsid w:val="00DE6422"/>
    <w:rsid w:val="00E00CCA"/>
    <w:rsid w:val="00E229FA"/>
    <w:rsid w:val="00E5531C"/>
    <w:rsid w:val="00E902AC"/>
    <w:rsid w:val="00EB5CAE"/>
    <w:rsid w:val="00EC1A36"/>
    <w:rsid w:val="00ED6B1B"/>
    <w:rsid w:val="00F261D3"/>
    <w:rsid w:val="00F463A9"/>
    <w:rsid w:val="00FE1F02"/>
    <w:rsid w:val="00FE35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57CF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2"/>
      </w:numPr>
      <w:spacing w:line="280" w:lineRule="exact"/>
      <w:jc w:val="center"/>
      <w:outlineLvl w:val="0"/>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4"/>
      <w:szCs w:val="24"/>
    </w:rPr>
  </w:style>
  <w:style w:type="character" w:customStyle="1" w:styleId="WW8Num3z0">
    <w:name w:val="WW8Num3z0"/>
    <w:rPr>
      <w:rFonts w:ascii="Symbol" w:hAnsi="Symbol" w:cs="Symbol"/>
      <w:color w:val="000000"/>
      <w:sz w:val="24"/>
      <w:szCs w:val="24"/>
      <w:lang w:val="it-IT"/>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color w:val="000000"/>
      <w:sz w:val="24"/>
      <w:szCs w:val="24"/>
      <w:lang w:val="it-IT"/>
    </w:rPr>
  </w:style>
  <w:style w:type="character" w:customStyle="1" w:styleId="WW8Num7z0">
    <w:name w:val="WW8Num7z0"/>
    <w:rPr>
      <w:rFonts w:ascii="Arial" w:hAnsi="Arial" w:cs="Arial"/>
      <w:color w:val="auto"/>
      <w:sz w:val="24"/>
      <w:szCs w:val="24"/>
      <w:lang w:val="it-IT"/>
    </w:rPr>
  </w:style>
  <w:style w:type="character" w:customStyle="1" w:styleId="WW8Num8z0">
    <w:name w:val="WW8Num8z0"/>
    <w:rPr>
      <w:rFonts w:ascii="Symbol" w:hAnsi="Symbol" w:cs="Symbol"/>
      <w:color w:val="000000"/>
      <w:sz w:val="24"/>
      <w:szCs w:val="24"/>
      <w:lang w:val="it-IT"/>
    </w:rPr>
  </w:style>
  <w:style w:type="character" w:customStyle="1" w:styleId="WW8Num9z0">
    <w:name w:val="WW8Num9z0"/>
    <w:rPr>
      <w:rFonts w:ascii="Symbol" w:hAnsi="Symbol" w:cs="Symbol"/>
      <w:color w:val="000000"/>
      <w:sz w:val="24"/>
      <w:szCs w:val="24"/>
    </w:rPr>
  </w:style>
  <w:style w:type="character" w:customStyle="1" w:styleId="WW8Num10z0">
    <w:name w:val="WW8Num10z0"/>
    <w:rPr>
      <w:rFonts w:ascii="Symbol" w:hAnsi="Symbol" w:cs="Symbol"/>
      <w:color w:val="000000"/>
      <w:sz w:val="24"/>
      <w:szCs w:val="24"/>
    </w:rPr>
  </w:style>
  <w:style w:type="character" w:customStyle="1" w:styleId="WW8Num11z0">
    <w:name w:val="WW8Num11z0"/>
    <w:rPr>
      <w:rFonts w:ascii="Symbol" w:hAnsi="Symbol" w:cs="Symbol"/>
      <w:color w:val="000000"/>
      <w:sz w:val="24"/>
      <w:szCs w:val="24"/>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sz w:val="20"/>
      <w:shd w:val="clear" w:color="auto" w:fill="FFFF00"/>
    </w:rPr>
  </w:style>
  <w:style w:type="character" w:customStyle="1" w:styleId="WW8Num15z0">
    <w:name w:val="WW8Num15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color w:val="000000"/>
      <w:sz w:val="24"/>
      <w:szCs w:val="24"/>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4"/>
      <w:szCs w:val="24"/>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sz w:val="20"/>
      <w:shd w:val="clear" w:color="auto" w:fill="FFFF00"/>
    </w:rPr>
  </w:style>
  <w:style w:type="character" w:customStyle="1" w:styleId="WW8Num23z0">
    <w:name w:val="WW8Num23z0"/>
    <w:rPr>
      <w:rFonts w:ascii="Symbol" w:hAnsi="Symbol" w:cs="Symbol"/>
    </w:rPr>
  </w:style>
  <w:style w:type="character" w:customStyle="1" w:styleId="WW8NumSt5z0">
    <w:name w:val="WW8NumSt5z0"/>
    <w:rPr>
      <w:rFonts w:ascii="TimesNewRomanPS" w:hAnsi="TimesNewRomanPS" w:cs="TimesNewRomanPS"/>
    </w:rPr>
  </w:style>
  <w:style w:type="character" w:customStyle="1" w:styleId="Carpredefinitoparagrafo1">
    <w:name w:val="Car. predefinito paragrafo1"/>
  </w:style>
  <w:style w:type="character" w:customStyle="1" w:styleId="TestonormaleCarattere">
    <w:name w:val="Testo normale Carattere"/>
    <w:rPr>
      <w:rFonts w:ascii="Courier New" w:hAnsi="Courier New" w:cs="Courier New"/>
      <w:lang w:val="x-none"/>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1Carattere">
    <w:name w:val="Titolo 1 Carattere"/>
    <w:rPr>
      <w:rFonts w:ascii="Arial" w:hAnsi="Arial" w:cs="Arial"/>
      <w:b/>
      <w:sz w:val="24"/>
      <w:szCs w:val="24"/>
    </w:rPr>
  </w:style>
  <w:style w:type="character" w:customStyle="1" w:styleId="CorpodeltestoCarattere">
    <w:name w:val="Corpo del testo Carattere"/>
    <w:rPr>
      <w:rFonts w:ascii="Arial" w:hAnsi="Arial" w:cs="Arial"/>
      <w:color w:val="000080"/>
    </w:rPr>
  </w:style>
  <w:style w:type="character" w:customStyle="1" w:styleId="TestocommentoCarattere">
    <w:name w:val="Testo commento Carattere"/>
    <w:basedOn w:val="Carpredefinitoparagrafo1"/>
  </w:style>
  <w:style w:type="character" w:customStyle="1" w:styleId="Corpodeltesto3Carattere">
    <w:name w:val="Corpo del testo 3 Carattere"/>
    <w:rPr>
      <w:sz w:val="16"/>
      <w:szCs w:val="16"/>
    </w:rPr>
  </w:style>
  <w:style w:type="character" w:customStyle="1" w:styleId="Corpodeltesto2Carattere">
    <w:name w:val="Corpo del testo 2 Carattere"/>
    <w:rPr>
      <w:rFonts w:ascii="Arial" w:hAnsi="Arial" w:cs="Arial"/>
    </w:rPr>
  </w:style>
  <w:style w:type="character" w:customStyle="1" w:styleId="RientrocorpodeltestoCarattere">
    <w:name w:val="Rientro corpo del testo Carattere"/>
    <w:rPr>
      <w:rFonts w:ascii="Arial" w:hAnsi="Arial" w:cs="Arial"/>
    </w:rPr>
  </w:style>
  <w:style w:type="character" w:styleId="Collegamentoipertestuale">
    <w:name w:val="Hyperlink"/>
    <w:rPr>
      <w:color w:val="000080"/>
      <w:u w:val="single"/>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before="280" w:after="280"/>
      <w:jc w:val="both"/>
    </w:pPr>
    <w:rPr>
      <w:rFonts w:ascii="Arial" w:hAnsi="Arial" w:cs="Arial"/>
      <w:color w:val="000080"/>
      <w:sz w:val="20"/>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NormaleWeb">
    <w:name w:val="Normal (Web)"/>
    <w:basedOn w:val="Normale"/>
    <w:pPr>
      <w:spacing w:before="280" w:after="280"/>
    </w:pPr>
    <w:rPr>
      <w:rFonts w:ascii="Arial Unicode MS" w:eastAsia="Arial Unicode MS" w:hAnsi="Arial Unicode MS" w:cs="Arial Unicode MS"/>
    </w:rPr>
  </w:style>
  <w:style w:type="paragraph" w:customStyle="1" w:styleId="wFacSimTxtNum">
    <w:name w:val="wFacSim TxtNum"/>
    <w:basedOn w:val="Normale"/>
    <w:pPr>
      <w:tabs>
        <w:tab w:val="left" w:pos="396"/>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spacing w:line="260" w:lineRule="atLeast"/>
      <w:ind w:left="396" w:hanging="396"/>
      <w:jc w:val="both"/>
    </w:pPr>
    <w:rPr>
      <w:rFonts w:ascii="Helvetica Condensed" w:hAnsi="Helvetica Condensed" w:cs="Helvetica Condensed"/>
      <w:color w:val="000000"/>
      <w:sz w:val="18"/>
      <w:szCs w:val="20"/>
    </w:rPr>
  </w:style>
  <w:style w:type="paragraph" w:customStyle="1" w:styleId="c2">
    <w:name w:val="c2"/>
    <w:basedOn w:val="Normale"/>
    <w:pPr>
      <w:widowControl w:val="0"/>
      <w:snapToGrid w:val="0"/>
      <w:spacing w:line="240" w:lineRule="atLeast"/>
      <w:jc w:val="center"/>
    </w:pPr>
    <w:rPr>
      <w:szCs w:val="20"/>
    </w:rPr>
  </w:style>
  <w:style w:type="paragraph" w:customStyle="1" w:styleId="Testonormale1">
    <w:name w:val="Testo normale1"/>
    <w:basedOn w:val="Normale"/>
    <w:rPr>
      <w:rFonts w:ascii="Courier New" w:hAnsi="Courier New" w:cs="Courier New"/>
      <w:sz w:val="20"/>
      <w:szCs w:val="20"/>
      <w:lang w:val="x-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wFacSimTxtGius">
    <w:name w:val="wFacSim Txt Gius"/>
    <w:basedOn w:val="Normale"/>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spacing w:line="260" w:lineRule="atLeast"/>
      <w:jc w:val="both"/>
      <w:textAlignment w:val="baseline"/>
    </w:pPr>
    <w:rPr>
      <w:rFonts w:ascii="Helvetica Condensed" w:hAnsi="Helvetica Condensed" w:cs="Helvetica Condensed"/>
      <w:color w:val="000000"/>
      <w:sz w:val="18"/>
      <w:szCs w:val="20"/>
      <w:lang w:eastAsia="it-IT"/>
    </w:rPr>
  </w:style>
  <w:style w:type="paragraph" w:customStyle="1" w:styleId="Testocommento1">
    <w:name w:val="Testo commento1"/>
    <w:basedOn w:val="Normale"/>
    <w:rPr>
      <w:sz w:val="20"/>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jc w:val="both"/>
    </w:pPr>
    <w:rPr>
      <w:rFonts w:ascii="Arial" w:hAnsi="Arial" w:cs="Arial"/>
      <w:sz w:val="20"/>
      <w:szCs w:val="20"/>
    </w:rPr>
  </w:style>
  <w:style w:type="paragraph" w:styleId="Rientrocorpodeltesto">
    <w:name w:val="Body Text Indent"/>
    <w:basedOn w:val="Normale"/>
    <w:pPr>
      <w:ind w:left="540"/>
      <w:jc w:val="both"/>
    </w:pPr>
    <w:rPr>
      <w:rFonts w:ascii="Arial" w:hAnsi="Arial" w:cs="Arial"/>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rovincia.pisa.it/interno.php?id=103&amp;lang=it" TargetMode="External"/><Relationship Id="rId14" Type="http://schemas.openxmlformats.org/officeDocument/2006/relationships/hyperlink" Target="http://www.provincia.pisa.it/interno.php?id=581&amp;lang=it" TargetMode="External"/><Relationship Id="rId15" Type="http://schemas.openxmlformats.org/officeDocument/2006/relationships/hyperlink" Target="http://www.provincia.pisa.it/interno.php?id=588&amp;lang=it" TargetMode="External"/><Relationship Id="rId16" Type="http://schemas.openxmlformats.org/officeDocument/2006/relationships/hyperlink" Target="http://www.provincia.pisa.it/interno.php?id=663&amp;lang=it" TargetMode="External"/><Relationship Id="rId17" Type="http://schemas.openxmlformats.org/officeDocument/2006/relationships/hyperlink" Target="http://www.provincia.pisa.it/interno.php?id=705&amp;lang=it" TargetMode="External"/><Relationship Id="rId18" Type="http://schemas.openxmlformats.org/officeDocument/2006/relationships/hyperlink" Target="http://www.provincia.pisa.it/interno.php?id=706&amp;lang=it" TargetMode="External"/><Relationship Id="rId19" Type="http://schemas.openxmlformats.org/officeDocument/2006/relationships/hyperlink" Target="http://www.provincia.pisa.it/interno.php?id=707&amp;lang=it" TargetMode="External"/><Relationship Id="rId63" Type="http://schemas.openxmlformats.org/officeDocument/2006/relationships/hyperlink" Target="javascript:;" TargetMode="External"/><Relationship Id="rId64" Type="http://schemas.openxmlformats.org/officeDocument/2006/relationships/hyperlink" Target="javascript:;" TargetMode="External"/><Relationship Id="rId65" Type="http://schemas.openxmlformats.org/officeDocument/2006/relationships/hyperlink" Target="javascript:;" TargetMode="External"/><Relationship Id="rId66" Type="http://schemas.openxmlformats.org/officeDocument/2006/relationships/hyperlink" Target="javascript:;" TargetMode="External"/><Relationship Id="rId67" Type="http://schemas.openxmlformats.org/officeDocument/2006/relationships/hyperlink" Target="javascript:;" TargetMode="External"/><Relationship Id="rId68" Type="http://schemas.openxmlformats.org/officeDocument/2006/relationships/hyperlink" Target="javascript:;" TargetMode="External"/><Relationship Id="rId69" Type="http://schemas.openxmlformats.org/officeDocument/2006/relationships/hyperlink" Target="javascript:;" TargetMode="External"/><Relationship Id="rId50" Type="http://schemas.openxmlformats.org/officeDocument/2006/relationships/hyperlink" Target="javascript:;" TargetMode="External"/><Relationship Id="rId51" Type="http://schemas.openxmlformats.org/officeDocument/2006/relationships/hyperlink" Target="javascript:;" TargetMode="External"/><Relationship Id="rId52" Type="http://schemas.openxmlformats.org/officeDocument/2006/relationships/hyperlink" Target="javascript:;" TargetMode="External"/><Relationship Id="rId53" Type="http://schemas.openxmlformats.org/officeDocument/2006/relationships/hyperlink" Target="javascript:;" TargetMode="External"/><Relationship Id="rId54" Type="http://schemas.openxmlformats.org/officeDocument/2006/relationships/hyperlink" Target="javascript:;" TargetMode="External"/><Relationship Id="rId55" Type="http://schemas.openxmlformats.org/officeDocument/2006/relationships/hyperlink" Target="javascript:;" TargetMode="External"/><Relationship Id="rId56" Type="http://schemas.openxmlformats.org/officeDocument/2006/relationships/hyperlink" Target="javascript:;" TargetMode="External"/><Relationship Id="rId57" Type="http://schemas.openxmlformats.org/officeDocument/2006/relationships/hyperlink" Target="javascript:;" TargetMode="External"/><Relationship Id="rId58" Type="http://schemas.openxmlformats.org/officeDocument/2006/relationships/hyperlink" Target="javascript:;" TargetMode="External"/><Relationship Id="rId59" Type="http://schemas.openxmlformats.org/officeDocument/2006/relationships/hyperlink" Target="javascript:;" TargetMode="External"/><Relationship Id="rId40" Type="http://schemas.openxmlformats.org/officeDocument/2006/relationships/hyperlink" Target="http://www.provincia.pisa.it/interno.php?id=774&amp;lang=it" TargetMode="External"/><Relationship Id="rId41" Type="http://schemas.openxmlformats.org/officeDocument/2006/relationships/hyperlink" Target="javascript:;" TargetMode="External"/><Relationship Id="rId42" Type="http://schemas.openxmlformats.org/officeDocument/2006/relationships/hyperlink" Target="javascript:;" TargetMode="External"/><Relationship Id="rId43" Type="http://schemas.openxmlformats.org/officeDocument/2006/relationships/hyperlink" Target="javascript:;" TargetMode="External"/><Relationship Id="rId44" Type="http://schemas.openxmlformats.org/officeDocument/2006/relationships/hyperlink" Target="javascript:;" TargetMode="External"/><Relationship Id="rId45" Type="http://schemas.openxmlformats.org/officeDocument/2006/relationships/hyperlink" Target="javascript:;" TargetMode="External"/><Relationship Id="rId46" Type="http://schemas.openxmlformats.org/officeDocument/2006/relationships/hyperlink" Target="javascript:;" TargetMode="External"/><Relationship Id="rId47" Type="http://schemas.openxmlformats.org/officeDocument/2006/relationships/hyperlink" Target="javascript:;" TargetMode="External"/><Relationship Id="rId48" Type="http://schemas.openxmlformats.org/officeDocument/2006/relationships/hyperlink" Target="javascript:;" TargetMode="External"/><Relationship Id="rId49" Type="http://schemas.openxmlformats.org/officeDocument/2006/relationships/hyperlink" Target="javascri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vincia.pisa.it/interno.php?id=391&amp;lang=it" TargetMode="External"/><Relationship Id="rId7" Type="http://schemas.openxmlformats.org/officeDocument/2006/relationships/hyperlink" Target="http://www.provincia.pisa.it/interno.php?id=392&amp;lang=it" TargetMode="External"/><Relationship Id="rId8" Type="http://schemas.openxmlformats.org/officeDocument/2006/relationships/hyperlink" Target="http://www.provincia.pisa.it/interno.php?id=393&amp;lang=it" TargetMode="External"/><Relationship Id="rId9" Type="http://schemas.openxmlformats.org/officeDocument/2006/relationships/hyperlink" Target="http://www.provincia.pisa.it/interno.php?id=396&amp;lang=it" TargetMode="External"/><Relationship Id="rId30" Type="http://schemas.openxmlformats.org/officeDocument/2006/relationships/hyperlink" Target="http://www.provincia.pisa.it/interno.php?id=763&amp;lang=it" TargetMode="External"/><Relationship Id="rId31" Type="http://schemas.openxmlformats.org/officeDocument/2006/relationships/hyperlink" Target="http://www.provincia.pisa.it/interno.php?id=765&amp;lang=it" TargetMode="External"/><Relationship Id="rId32" Type="http://schemas.openxmlformats.org/officeDocument/2006/relationships/hyperlink" Target="http://www.provincia.pisa.it/interno.php?id=766&amp;lang=it" TargetMode="External"/><Relationship Id="rId33" Type="http://schemas.openxmlformats.org/officeDocument/2006/relationships/hyperlink" Target="http://www.provincia.pisa.it/interno.php?id=767&amp;lang=it" TargetMode="External"/><Relationship Id="rId34" Type="http://schemas.openxmlformats.org/officeDocument/2006/relationships/hyperlink" Target="http://www.provincia.pisa.it/interno.php?id=768&amp;lang=it" TargetMode="External"/><Relationship Id="rId35" Type="http://schemas.openxmlformats.org/officeDocument/2006/relationships/hyperlink" Target="http://www.provincia.pisa.it/interno.php?id=769&amp;lang=it" TargetMode="External"/><Relationship Id="rId36" Type="http://schemas.openxmlformats.org/officeDocument/2006/relationships/hyperlink" Target="http://www.provincia.pisa.it/interno.php?id=770&amp;lang=it" TargetMode="External"/><Relationship Id="rId37" Type="http://schemas.openxmlformats.org/officeDocument/2006/relationships/hyperlink" Target="http://www.provincia.pisa.it/interno.php?id=771&amp;lang=it" TargetMode="External"/><Relationship Id="rId38" Type="http://schemas.openxmlformats.org/officeDocument/2006/relationships/hyperlink" Target="http://www.provincia.pisa.it/interno.php?id=772&amp;lang=it" TargetMode="External"/><Relationship Id="rId39" Type="http://schemas.openxmlformats.org/officeDocument/2006/relationships/hyperlink" Target="http://www.provincia.pisa.it/interno.php?id=773&amp;lang=it" TargetMode="External"/><Relationship Id="rId70" Type="http://schemas.openxmlformats.org/officeDocument/2006/relationships/hyperlink" Target="javascript:;" TargetMode="External"/><Relationship Id="rId71" Type="http://schemas.openxmlformats.org/officeDocument/2006/relationships/hyperlink" Target="javascript:;" TargetMode="External"/><Relationship Id="rId72" Type="http://schemas.openxmlformats.org/officeDocument/2006/relationships/hyperlink" Target="javascript:;" TargetMode="External"/><Relationship Id="rId20" Type="http://schemas.openxmlformats.org/officeDocument/2006/relationships/hyperlink" Target="http://www.provincia.pisa.it/interno.php?id=708&amp;lang=it" TargetMode="External"/><Relationship Id="rId21" Type="http://schemas.openxmlformats.org/officeDocument/2006/relationships/hyperlink" Target="http://www.provincia.pisa.it/interno.php?id=752&amp;lang=it" TargetMode="External"/><Relationship Id="rId22" Type="http://schemas.openxmlformats.org/officeDocument/2006/relationships/hyperlink" Target="http://www.provincia.pisa.it/interno.php?id=755&amp;lang=it" TargetMode="External"/><Relationship Id="rId23" Type="http://schemas.openxmlformats.org/officeDocument/2006/relationships/hyperlink" Target="http://www.provincia.pisa.it/interno.php?id=756&amp;lang=it" TargetMode="External"/><Relationship Id="rId24" Type="http://schemas.openxmlformats.org/officeDocument/2006/relationships/hyperlink" Target="http://www.provincia.pisa.it/interno.php?id=757&amp;lang=it" TargetMode="External"/><Relationship Id="rId25" Type="http://schemas.openxmlformats.org/officeDocument/2006/relationships/hyperlink" Target="http://www.provincia.pisa.it/interno.php?id=758&amp;lang=it" TargetMode="External"/><Relationship Id="rId26" Type="http://schemas.openxmlformats.org/officeDocument/2006/relationships/hyperlink" Target="http://www.provincia.pisa.it/interno.php?id=759&amp;lang=it" TargetMode="External"/><Relationship Id="rId27" Type="http://schemas.openxmlformats.org/officeDocument/2006/relationships/hyperlink" Target="http://www.provincia.pisa.it/interno.php?id=760&amp;lang=it" TargetMode="External"/><Relationship Id="rId28" Type="http://schemas.openxmlformats.org/officeDocument/2006/relationships/hyperlink" Target="http://www.provincia.pisa.it/interno.php?id=761&amp;lang=it" TargetMode="External"/><Relationship Id="rId29" Type="http://schemas.openxmlformats.org/officeDocument/2006/relationships/hyperlink" Target="http://www.provincia.pisa.it/interno.php?id=762&amp;lang=it" TargetMode="External"/><Relationship Id="rId73" Type="http://schemas.openxmlformats.org/officeDocument/2006/relationships/hyperlink" Target="javascript:;" TargetMode="External"/><Relationship Id="rId74" Type="http://schemas.openxmlformats.org/officeDocument/2006/relationships/hyperlink" Target="javascript:;" TargetMode="External"/><Relationship Id="rId75" Type="http://schemas.openxmlformats.org/officeDocument/2006/relationships/hyperlink" Target="javascript:;"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javascript:;" TargetMode="External"/><Relationship Id="rId61" Type="http://schemas.openxmlformats.org/officeDocument/2006/relationships/hyperlink" Target="javascript:;" TargetMode="External"/><Relationship Id="rId62" Type="http://schemas.openxmlformats.org/officeDocument/2006/relationships/hyperlink" Target="javascript:;" TargetMode="External"/><Relationship Id="rId10" Type="http://schemas.openxmlformats.org/officeDocument/2006/relationships/hyperlink" Target="http://www.provincia.pisa.it/interno.php?id=401&amp;lang=it" TargetMode="External"/><Relationship Id="rId11" Type="http://schemas.openxmlformats.org/officeDocument/2006/relationships/hyperlink" Target="http://www.provincia.pisa.it/interno.php?id=506&amp;lang=it" TargetMode="External"/><Relationship Id="rId12" Type="http://schemas.openxmlformats.org/officeDocument/2006/relationships/hyperlink" Target="http://www.provincia.pisa.it/interno.php?id=507&amp;la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4E2A-ED56-4E4F-8705-29FD457F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4675</Words>
  <Characters>26648</Characters>
  <Application>Microsoft Macintosh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lpstr>
    </vt:vector>
  </TitlesOfParts>
  <Company>InterSystems Srl</Company>
  <LinksUpToDate>false</LinksUpToDate>
  <CharactersWithSpaces>31261</CharactersWithSpaces>
  <SharedDoc>false</SharedDoc>
  <HLinks>
    <vt:vector size="432" baseType="variant">
      <vt:variant>
        <vt:i4>4522071</vt:i4>
      </vt:variant>
      <vt:variant>
        <vt:i4>213</vt:i4>
      </vt:variant>
      <vt:variant>
        <vt:i4>0</vt:i4>
      </vt:variant>
      <vt:variant>
        <vt:i4>5</vt:i4>
      </vt:variant>
      <vt:variant>
        <vt:lpwstr>javascript:;</vt:lpwstr>
      </vt:variant>
      <vt:variant>
        <vt:lpwstr/>
      </vt:variant>
      <vt:variant>
        <vt:i4>4522071</vt:i4>
      </vt:variant>
      <vt:variant>
        <vt:i4>210</vt:i4>
      </vt:variant>
      <vt:variant>
        <vt:i4>0</vt:i4>
      </vt:variant>
      <vt:variant>
        <vt:i4>5</vt:i4>
      </vt:variant>
      <vt:variant>
        <vt:lpwstr>javascript:;</vt:lpwstr>
      </vt:variant>
      <vt:variant>
        <vt:lpwstr/>
      </vt:variant>
      <vt:variant>
        <vt:i4>4522071</vt:i4>
      </vt:variant>
      <vt:variant>
        <vt:i4>207</vt:i4>
      </vt:variant>
      <vt:variant>
        <vt:i4>0</vt:i4>
      </vt:variant>
      <vt:variant>
        <vt:i4>5</vt:i4>
      </vt:variant>
      <vt:variant>
        <vt:lpwstr>javascript:;</vt:lpwstr>
      </vt:variant>
      <vt:variant>
        <vt:lpwstr/>
      </vt:variant>
      <vt:variant>
        <vt:i4>4522071</vt:i4>
      </vt:variant>
      <vt:variant>
        <vt:i4>204</vt:i4>
      </vt:variant>
      <vt:variant>
        <vt:i4>0</vt:i4>
      </vt:variant>
      <vt:variant>
        <vt:i4>5</vt:i4>
      </vt:variant>
      <vt:variant>
        <vt:lpwstr>javascript:;</vt:lpwstr>
      </vt:variant>
      <vt:variant>
        <vt:lpwstr/>
      </vt:variant>
      <vt:variant>
        <vt:i4>4522071</vt:i4>
      </vt:variant>
      <vt:variant>
        <vt:i4>201</vt:i4>
      </vt:variant>
      <vt:variant>
        <vt:i4>0</vt:i4>
      </vt:variant>
      <vt:variant>
        <vt:i4>5</vt:i4>
      </vt:variant>
      <vt:variant>
        <vt:lpwstr>javascript:;</vt:lpwstr>
      </vt:variant>
      <vt:variant>
        <vt:lpwstr/>
      </vt:variant>
      <vt:variant>
        <vt:i4>4522071</vt:i4>
      </vt:variant>
      <vt:variant>
        <vt:i4>198</vt:i4>
      </vt:variant>
      <vt:variant>
        <vt:i4>0</vt:i4>
      </vt:variant>
      <vt:variant>
        <vt:i4>5</vt:i4>
      </vt:variant>
      <vt:variant>
        <vt:lpwstr>javascript:;</vt:lpwstr>
      </vt:variant>
      <vt:variant>
        <vt:lpwstr/>
      </vt:variant>
      <vt:variant>
        <vt:i4>4522071</vt:i4>
      </vt:variant>
      <vt:variant>
        <vt:i4>195</vt:i4>
      </vt:variant>
      <vt:variant>
        <vt:i4>0</vt:i4>
      </vt:variant>
      <vt:variant>
        <vt:i4>5</vt:i4>
      </vt:variant>
      <vt:variant>
        <vt:lpwstr>javascript:;</vt:lpwstr>
      </vt:variant>
      <vt:variant>
        <vt:lpwstr/>
      </vt:variant>
      <vt:variant>
        <vt:i4>4522071</vt:i4>
      </vt:variant>
      <vt:variant>
        <vt:i4>192</vt:i4>
      </vt:variant>
      <vt:variant>
        <vt:i4>0</vt:i4>
      </vt:variant>
      <vt:variant>
        <vt:i4>5</vt:i4>
      </vt:variant>
      <vt:variant>
        <vt:lpwstr>javascript:;</vt:lpwstr>
      </vt:variant>
      <vt:variant>
        <vt:lpwstr/>
      </vt:variant>
      <vt:variant>
        <vt:i4>4522071</vt:i4>
      </vt:variant>
      <vt:variant>
        <vt:i4>189</vt:i4>
      </vt:variant>
      <vt:variant>
        <vt:i4>0</vt:i4>
      </vt:variant>
      <vt:variant>
        <vt:i4>5</vt:i4>
      </vt:variant>
      <vt:variant>
        <vt:lpwstr>javascript:;</vt:lpwstr>
      </vt:variant>
      <vt:variant>
        <vt:lpwstr/>
      </vt:variant>
      <vt:variant>
        <vt:i4>4522071</vt:i4>
      </vt:variant>
      <vt:variant>
        <vt:i4>186</vt:i4>
      </vt:variant>
      <vt:variant>
        <vt:i4>0</vt:i4>
      </vt:variant>
      <vt:variant>
        <vt:i4>5</vt:i4>
      </vt:variant>
      <vt:variant>
        <vt:lpwstr>javascript:;</vt:lpwstr>
      </vt:variant>
      <vt:variant>
        <vt:lpwstr/>
      </vt:variant>
      <vt:variant>
        <vt:i4>4522071</vt:i4>
      </vt:variant>
      <vt:variant>
        <vt:i4>183</vt:i4>
      </vt:variant>
      <vt:variant>
        <vt:i4>0</vt:i4>
      </vt:variant>
      <vt:variant>
        <vt:i4>5</vt:i4>
      </vt:variant>
      <vt:variant>
        <vt:lpwstr>javascript:;</vt:lpwstr>
      </vt:variant>
      <vt:variant>
        <vt:lpwstr/>
      </vt:variant>
      <vt:variant>
        <vt:i4>4522071</vt:i4>
      </vt:variant>
      <vt:variant>
        <vt:i4>180</vt:i4>
      </vt:variant>
      <vt:variant>
        <vt:i4>0</vt:i4>
      </vt:variant>
      <vt:variant>
        <vt:i4>5</vt:i4>
      </vt:variant>
      <vt:variant>
        <vt:lpwstr>javascript:;</vt:lpwstr>
      </vt:variant>
      <vt:variant>
        <vt:lpwstr/>
      </vt:variant>
      <vt:variant>
        <vt:i4>4522071</vt:i4>
      </vt:variant>
      <vt:variant>
        <vt:i4>177</vt:i4>
      </vt:variant>
      <vt:variant>
        <vt:i4>0</vt:i4>
      </vt:variant>
      <vt:variant>
        <vt:i4>5</vt:i4>
      </vt:variant>
      <vt:variant>
        <vt:lpwstr>javascript:;</vt:lpwstr>
      </vt:variant>
      <vt:variant>
        <vt:lpwstr/>
      </vt:variant>
      <vt:variant>
        <vt:i4>4522071</vt:i4>
      </vt:variant>
      <vt:variant>
        <vt:i4>174</vt:i4>
      </vt:variant>
      <vt:variant>
        <vt:i4>0</vt:i4>
      </vt:variant>
      <vt:variant>
        <vt:i4>5</vt:i4>
      </vt:variant>
      <vt:variant>
        <vt:lpwstr>javascript:;</vt:lpwstr>
      </vt:variant>
      <vt:variant>
        <vt:lpwstr/>
      </vt:variant>
      <vt:variant>
        <vt:i4>4522071</vt:i4>
      </vt:variant>
      <vt:variant>
        <vt:i4>171</vt:i4>
      </vt:variant>
      <vt:variant>
        <vt:i4>0</vt:i4>
      </vt:variant>
      <vt:variant>
        <vt:i4>5</vt:i4>
      </vt:variant>
      <vt:variant>
        <vt:lpwstr>javascript:;</vt:lpwstr>
      </vt:variant>
      <vt:variant>
        <vt:lpwstr/>
      </vt:variant>
      <vt:variant>
        <vt:i4>4522071</vt:i4>
      </vt:variant>
      <vt:variant>
        <vt:i4>168</vt:i4>
      </vt:variant>
      <vt:variant>
        <vt:i4>0</vt:i4>
      </vt:variant>
      <vt:variant>
        <vt:i4>5</vt:i4>
      </vt:variant>
      <vt:variant>
        <vt:lpwstr>javascript:;</vt:lpwstr>
      </vt:variant>
      <vt:variant>
        <vt:lpwstr/>
      </vt:variant>
      <vt:variant>
        <vt:i4>4522071</vt:i4>
      </vt:variant>
      <vt:variant>
        <vt:i4>165</vt:i4>
      </vt:variant>
      <vt:variant>
        <vt:i4>0</vt:i4>
      </vt:variant>
      <vt:variant>
        <vt:i4>5</vt:i4>
      </vt:variant>
      <vt:variant>
        <vt:lpwstr>javascript:;</vt:lpwstr>
      </vt:variant>
      <vt:variant>
        <vt:lpwstr/>
      </vt:variant>
      <vt:variant>
        <vt:i4>4522071</vt:i4>
      </vt:variant>
      <vt:variant>
        <vt:i4>162</vt:i4>
      </vt:variant>
      <vt:variant>
        <vt:i4>0</vt:i4>
      </vt:variant>
      <vt:variant>
        <vt:i4>5</vt:i4>
      </vt:variant>
      <vt:variant>
        <vt:lpwstr>javascript:;</vt:lpwstr>
      </vt:variant>
      <vt:variant>
        <vt:lpwstr/>
      </vt:variant>
      <vt:variant>
        <vt:i4>4522071</vt:i4>
      </vt:variant>
      <vt:variant>
        <vt:i4>159</vt:i4>
      </vt:variant>
      <vt:variant>
        <vt:i4>0</vt:i4>
      </vt:variant>
      <vt:variant>
        <vt:i4>5</vt:i4>
      </vt:variant>
      <vt:variant>
        <vt:lpwstr>javascript:;</vt:lpwstr>
      </vt:variant>
      <vt:variant>
        <vt:lpwstr/>
      </vt:variant>
      <vt:variant>
        <vt:i4>4522071</vt:i4>
      </vt:variant>
      <vt:variant>
        <vt:i4>156</vt:i4>
      </vt:variant>
      <vt:variant>
        <vt:i4>0</vt:i4>
      </vt:variant>
      <vt:variant>
        <vt:i4>5</vt:i4>
      </vt:variant>
      <vt:variant>
        <vt:lpwstr>javascript:;</vt:lpwstr>
      </vt:variant>
      <vt:variant>
        <vt:lpwstr/>
      </vt:variant>
      <vt:variant>
        <vt:i4>4522071</vt:i4>
      </vt:variant>
      <vt:variant>
        <vt:i4>153</vt:i4>
      </vt:variant>
      <vt:variant>
        <vt:i4>0</vt:i4>
      </vt:variant>
      <vt:variant>
        <vt:i4>5</vt:i4>
      </vt:variant>
      <vt:variant>
        <vt:lpwstr>javascript:;</vt:lpwstr>
      </vt:variant>
      <vt:variant>
        <vt:lpwstr/>
      </vt:variant>
      <vt:variant>
        <vt:i4>4522071</vt:i4>
      </vt:variant>
      <vt:variant>
        <vt:i4>150</vt:i4>
      </vt:variant>
      <vt:variant>
        <vt:i4>0</vt:i4>
      </vt:variant>
      <vt:variant>
        <vt:i4>5</vt:i4>
      </vt:variant>
      <vt:variant>
        <vt:lpwstr>javascript:;</vt:lpwstr>
      </vt:variant>
      <vt:variant>
        <vt:lpwstr/>
      </vt:variant>
      <vt:variant>
        <vt:i4>4522071</vt:i4>
      </vt:variant>
      <vt:variant>
        <vt:i4>147</vt:i4>
      </vt:variant>
      <vt:variant>
        <vt:i4>0</vt:i4>
      </vt:variant>
      <vt:variant>
        <vt:i4>5</vt:i4>
      </vt:variant>
      <vt:variant>
        <vt:lpwstr>javascript:;</vt:lpwstr>
      </vt:variant>
      <vt:variant>
        <vt:lpwstr/>
      </vt:variant>
      <vt:variant>
        <vt:i4>4522071</vt:i4>
      </vt:variant>
      <vt:variant>
        <vt:i4>144</vt:i4>
      </vt:variant>
      <vt:variant>
        <vt:i4>0</vt:i4>
      </vt:variant>
      <vt:variant>
        <vt:i4>5</vt:i4>
      </vt:variant>
      <vt:variant>
        <vt:lpwstr>javascript:;</vt:lpwstr>
      </vt:variant>
      <vt:variant>
        <vt:lpwstr/>
      </vt:variant>
      <vt:variant>
        <vt:i4>4522071</vt:i4>
      </vt:variant>
      <vt:variant>
        <vt:i4>141</vt:i4>
      </vt:variant>
      <vt:variant>
        <vt:i4>0</vt:i4>
      </vt:variant>
      <vt:variant>
        <vt:i4>5</vt:i4>
      </vt:variant>
      <vt:variant>
        <vt:lpwstr>javascript:;</vt:lpwstr>
      </vt:variant>
      <vt:variant>
        <vt:lpwstr/>
      </vt:variant>
      <vt:variant>
        <vt:i4>4522071</vt:i4>
      </vt:variant>
      <vt:variant>
        <vt:i4>138</vt:i4>
      </vt:variant>
      <vt:variant>
        <vt:i4>0</vt:i4>
      </vt:variant>
      <vt:variant>
        <vt:i4>5</vt:i4>
      </vt:variant>
      <vt:variant>
        <vt:lpwstr>javascript:;</vt:lpwstr>
      </vt:variant>
      <vt:variant>
        <vt:lpwstr/>
      </vt:variant>
      <vt:variant>
        <vt:i4>4522071</vt:i4>
      </vt:variant>
      <vt:variant>
        <vt:i4>135</vt:i4>
      </vt:variant>
      <vt:variant>
        <vt:i4>0</vt:i4>
      </vt:variant>
      <vt:variant>
        <vt:i4>5</vt:i4>
      </vt:variant>
      <vt:variant>
        <vt:lpwstr>javascript:;</vt:lpwstr>
      </vt:variant>
      <vt:variant>
        <vt:lpwstr/>
      </vt:variant>
      <vt:variant>
        <vt:i4>4522071</vt:i4>
      </vt:variant>
      <vt:variant>
        <vt:i4>132</vt:i4>
      </vt:variant>
      <vt:variant>
        <vt:i4>0</vt:i4>
      </vt:variant>
      <vt:variant>
        <vt:i4>5</vt:i4>
      </vt:variant>
      <vt:variant>
        <vt:lpwstr>javascript:;</vt:lpwstr>
      </vt:variant>
      <vt:variant>
        <vt:lpwstr/>
      </vt:variant>
      <vt:variant>
        <vt:i4>4522071</vt:i4>
      </vt:variant>
      <vt:variant>
        <vt:i4>129</vt:i4>
      </vt:variant>
      <vt:variant>
        <vt:i4>0</vt:i4>
      </vt:variant>
      <vt:variant>
        <vt:i4>5</vt:i4>
      </vt:variant>
      <vt:variant>
        <vt:lpwstr>javascript:;</vt:lpwstr>
      </vt:variant>
      <vt:variant>
        <vt:lpwstr/>
      </vt:variant>
      <vt:variant>
        <vt:i4>4522071</vt:i4>
      </vt:variant>
      <vt:variant>
        <vt:i4>126</vt:i4>
      </vt:variant>
      <vt:variant>
        <vt:i4>0</vt:i4>
      </vt:variant>
      <vt:variant>
        <vt:i4>5</vt:i4>
      </vt:variant>
      <vt:variant>
        <vt:lpwstr>javascript:;</vt:lpwstr>
      </vt:variant>
      <vt:variant>
        <vt:lpwstr/>
      </vt:variant>
      <vt:variant>
        <vt:i4>4522071</vt:i4>
      </vt:variant>
      <vt:variant>
        <vt:i4>123</vt:i4>
      </vt:variant>
      <vt:variant>
        <vt:i4>0</vt:i4>
      </vt:variant>
      <vt:variant>
        <vt:i4>5</vt:i4>
      </vt:variant>
      <vt:variant>
        <vt:lpwstr>javascript:;</vt:lpwstr>
      </vt:variant>
      <vt:variant>
        <vt:lpwstr/>
      </vt:variant>
      <vt:variant>
        <vt:i4>4522071</vt:i4>
      </vt:variant>
      <vt:variant>
        <vt:i4>120</vt:i4>
      </vt:variant>
      <vt:variant>
        <vt:i4>0</vt:i4>
      </vt:variant>
      <vt:variant>
        <vt:i4>5</vt:i4>
      </vt:variant>
      <vt:variant>
        <vt:lpwstr>javascript:;</vt:lpwstr>
      </vt:variant>
      <vt:variant>
        <vt:lpwstr/>
      </vt:variant>
      <vt:variant>
        <vt:i4>4522071</vt:i4>
      </vt:variant>
      <vt:variant>
        <vt:i4>117</vt:i4>
      </vt:variant>
      <vt:variant>
        <vt:i4>0</vt:i4>
      </vt:variant>
      <vt:variant>
        <vt:i4>5</vt:i4>
      </vt:variant>
      <vt:variant>
        <vt:lpwstr>javascript:;</vt:lpwstr>
      </vt:variant>
      <vt:variant>
        <vt:lpwstr/>
      </vt:variant>
      <vt:variant>
        <vt:i4>4522071</vt:i4>
      </vt:variant>
      <vt:variant>
        <vt:i4>114</vt:i4>
      </vt:variant>
      <vt:variant>
        <vt:i4>0</vt:i4>
      </vt:variant>
      <vt:variant>
        <vt:i4>5</vt:i4>
      </vt:variant>
      <vt:variant>
        <vt:lpwstr>javascript:;</vt:lpwstr>
      </vt:variant>
      <vt:variant>
        <vt:lpwstr/>
      </vt:variant>
      <vt:variant>
        <vt:i4>4522071</vt:i4>
      </vt:variant>
      <vt:variant>
        <vt:i4>111</vt:i4>
      </vt:variant>
      <vt:variant>
        <vt:i4>0</vt:i4>
      </vt:variant>
      <vt:variant>
        <vt:i4>5</vt:i4>
      </vt:variant>
      <vt:variant>
        <vt:lpwstr>javascript:;</vt:lpwstr>
      </vt:variant>
      <vt:variant>
        <vt:lpwstr/>
      </vt:variant>
      <vt:variant>
        <vt:i4>2883702</vt:i4>
      </vt:variant>
      <vt:variant>
        <vt:i4>108</vt:i4>
      </vt:variant>
      <vt:variant>
        <vt:i4>0</vt:i4>
      </vt:variant>
      <vt:variant>
        <vt:i4>5</vt:i4>
      </vt:variant>
      <vt:variant>
        <vt:lpwstr>http://www.provincia.pisa.it/interno.php?id=775&amp;lang=it</vt:lpwstr>
      </vt:variant>
      <vt:variant>
        <vt:lpwstr/>
      </vt:variant>
      <vt:variant>
        <vt:i4>2818167</vt:i4>
      </vt:variant>
      <vt:variant>
        <vt:i4>105</vt:i4>
      </vt:variant>
      <vt:variant>
        <vt:i4>0</vt:i4>
      </vt:variant>
      <vt:variant>
        <vt:i4>5</vt:i4>
      </vt:variant>
      <vt:variant>
        <vt:lpwstr>http://www.provincia.pisa.it/interno.php?id=102&amp;lang=it</vt:lpwstr>
      </vt:variant>
      <vt:variant>
        <vt:lpwstr/>
      </vt:variant>
      <vt:variant>
        <vt:i4>2883703</vt:i4>
      </vt:variant>
      <vt:variant>
        <vt:i4>102</vt:i4>
      </vt:variant>
      <vt:variant>
        <vt:i4>0</vt:i4>
      </vt:variant>
      <vt:variant>
        <vt:i4>5</vt:i4>
      </vt:variant>
      <vt:variant>
        <vt:lpwstr>http://www.provincia.pisa.it/interno.php?id=774&amp;lang=it</vt:lpwstr>
      </vt:variant>
      <vt:variant>
        <vt:lpwstr/>
      </vt:variant>
      <vt:variant>
        <vt:i4>2883696</vt:i4>
      </vt:variant>
      <vt:variant>
        <vt:i4>99</vt:i4>
      </vt:variant>
      <vt:variant>
        <vt:i4>0</vt:i4>
      </vt:variant>
      <vt:variant>
        <vt:i4>5</vt:i4>
      </vt:variant>
      <vt:variant>
        <vt:lpwstr>http://www.provincia.pisa.it/interno.php?id=773&amp;lang=it</vt:lpwstr>
      </vt:variant>
      <vt:variant>
        <vt:lpwstr/>
      </vt:variant>
      <vt:variant>
        <vt:i4>2883697</vt:i4>
      </vt:variant>
      <vt:variant>
        <vt:i4>96</vt:i4>
      </vt:variant>
      <vt:variant>
        <vt:i4>0</vt:i4>
      </vt:variant>
      <vt:variant>
        <vt:i4>5</vt:i4>
      </vt:variant>
      <vt:variant>
        <vt:lpwstr>http://www.provincia.pisa.it/interno.php?id=772&amp;lang=it</vt:lpwstr>
      </vt:variant>
      <vt:variant>
        <vt:lpwstr/>
      </vt:variant>
      <vt:variant>
        <vt:i4>2883698</vt:i4>
      </vt:variant>
      <vt:variant>
        <vt:i4>93</vt:i4>
      </vt:variant>
      <vt:variant>
        <vt:i4>0</vt:i4>
      </vt:variant>
      <vt:variant>
        <vt:i4>5</vt:i4>
      </vt:variant>
      <vt:variant>
        <vt:lpwstr>http://www.provincia.pisa.it/interno.php?id=771&amp;lang=it</vt:lpwstr>
      </vt:variant>
      <vt:variant>
        <vt:lpwstr/>
      </vt:variant>
      <vt:variant>
        <vt:i4>2883699</vt:i4>
      </vt:variant>
      <vt:variant>
        <vt:i4>90</vt:i4>
      </vt:variant>
      <vt:variant>
        <vt:i4>0</vt:i4>
      </vt:variant>
      <vt:variant>
        <vt:i4>5</vt:i4>
      </vt:variant>
      <vt:variant>
        <vt:lpwstr>http://www.provincia.pisa.it/interno.php?id=770&amp;lang=it</vt:lpwstr>
      </vt:variant>
      <vt:variant>
        <vt:lpwstr/>
      </vt:variant>
      <vt:variant>
        <vt:i4>2949242</vt:i4>
      </vt:variant>
      <vt:variant>
        <vt:i4>87</vt:i4>
      </vt:variant>
      <vt:variant>
        <vt:i4>0</vt:i4>
      </vt:variant>
      <vt:variant>
        <vt:i4>5</vt:i4>
      </vt:variant>
      <vt:variant>
        <vt:lpwstr>http://www.provincia.pisa.it/interno.php?id=769&amp;lang=it</vt:lpwstr>
      </vt:variant>
      <vt:variant>
        <vt:lpwstr/>
      </vt:variant>
      <vt:variant>
        <vt:i4>2949243</vt:i4>
      </vt:variant>
      <vt:variant>
        <vt:i4>84</vt:i4>
      </vt:variant>
      <vt:variant>
        <vt:i4>0</vt:i4>
      </vt:variant>
      <vt:variant>
        <vt:i4>5</vt:i4>
      </vt:variant>
      <vt:variant>
        <vt:lpwstr>http://www.provincia.pisa.it/interno.php?id=768&amp;lang=it</vt:lpwstr>
      </vt:variant>
      <vt:variant>
        <vt:lpwstr/>
      </vt:variant>
      <vt:variant>
        <vt:i4>2949236</vt:i4>
      </vt:variant>
      <vt:variant>
        <vt:i4>81</vt:i4>
      </vt:variant>
      <vt:variant>
        <vt:i4>0</vt:i4>
      </vt:variant>
      <vt:variant>
        <vt:i4>5</vt:i4>
      </vt:variant>
      <vt:variant>
        <vt:lpwstr>http://www.provincia.pisa.it/interno.php?id=767&amp;lang=it</vt:lpwstr>
      </vt:variant>
      <vt:variant>
        <vt:lpwstr/>
      </vt:variant>
      <vt:variant>
        <vt:i4>2949237</vt:i4>
      </vt:variant>
      <vt:variant>
        <vt:i4>78</vt:i4>
      </vt:variant>
      <vt:variant>
        <vt:i4>0</vt:i4>
      </vt:variant>
      <vt:variant>
        <vt:i4>5</vt:i4>
      </vt:variant>
      <vt:variant>
        <vt:lpwstr>http://www.provincia.pisa.it/interno.php?id=766&amp;lang=it</vt:lpwstr>
      </vt:variant>
      <vt:variant>
        <vt:lpwstr/>
      </vt:variant>
      <vt:variant>
        <vt:i4>2949238</vt:i4>
      </vt:variant>
      <vt:variant>
        <vt:i4>75</vt:i4>
      </vt:variant>
      <vt:variant>
        <vt:i4>0</vt:i4>
      </vt:variant>
      <vt:variant>
        <vt:i4>5</vt:i4>
      </vt:variant>
      <vt:variant>
        <vt:lpwstr>http://www.provincia.pisa.it/interno.php?id=765&amp;lang=it</vt:lpwstr>
      </vt:variant>
      <vt:variant>
        <vt:lpwstr/>
      </vt:variant>
      <vt:variant>
        <vt:i4>2949232</vt:i4>
      </vt:variant>
      <vt:variant>
        <vt:i4>72</vt:i4>
      </vt:variant>
      <vt:variant>
        <vt:i4>0</vt:i4>
      </vt:variant>
      <vt:variant>
        <vt:i4>5</vt:i4>
      </vt:variant>
      <vt:variant>
        <vt:lpwstr>http://www.provincia.pisa.it/interno.php?id=763&amp;lang=it</vt:lpwstr>
      </vt:variant>
      <vt:variant>
        <vt:lpwstr/>
      </vt:variant>
      <vt:variant>
        <vt:i4>2949233</vt:i4>
      </vt:variant>
      <vt:variant>
        <vt:i4>69</vt:i4>
      </vt:variant>
      <vt:variant>
        <vt:i4>0</vt:i4>
      </vt:variant>
      <vt:variant>
        <vt:i4>5</vt:i4>
      </vt:variant>
      <vt:variant>
        <vt:lpwstr>http://www.provincia.pisa.it/interno.php?id=762&amp;lang=it</vt:lpwstr>
      </vt:variant>
      <vt:variant>
        <vt:lpwstr/>
      </vt:variant>
      <vt:variant>
        <vt:i4>2949234</vt:i4>
      </vt:variant>
      <vt:variant>
        <vt:i4>66</vt:i4>
      </vt:variant>
      <vt:variant>
        <vt:i4>0</vt:i4>
      </vt:variant>
      <vt:variant>
        <vt:i4>5</vt:i4>
      </vt:variant>
      <vt:variant>
        <vt:lpwstr>http://www.provincia.pisa.it/interno.php?id=761&amp;lang=it</vt:lpwstr>
      </vt:variant>
      <vt:variant>
        <vt:lpwstr/>
      </vt:variant>
      <vt:variant>
        <vt:i4>2949235</vt:i4>
      </vt:variant>
      <vt:variant>
        <vt:i4>63</vt:i4>
      </vt:variant>
      <vt:variant>
        <vt:i4>0</vt:i4>
      </vt:variant>
      <vt:variant>
        <vt:i4>5</vt:i4>
      </vt:variant>
      <vt:variant>
        <vt:lpwstr>http://www.provincia.pisa.it/interno.php?id=760&amp;lang=it</vt:lpwstr>
      </vt:variant>
      <vt:variant>
        <vt:lpwstr/>
      </vt:variant>
      <vt:variant>
        <vt:i4>3014778</vt:i4>
      </vt:variant>
      <vt:variant>
        <vt:i4>60</vt:i4>
      </vt:variant>
      <vt:variant>
        <vt:i4>0</vt:i4>
      </vt:variant>
      <vt:variant>
        <vt:i4>5</vt:i4>
      </vt:variant>
      <vt:variant>
        <vt:lpwstr>http://www.provincia.pisa.it/interno.php?id=759&amp;lang=it</vt:lpwstr>
      </vt:variant>
      <vt:variant>
        <vt:lpwstr/>
      </vt:variant>
      <vt:variant>
        <vt:i4>3014779</vt:i4>
      </vt:variant>
      <vt:variant>
        <vt:i4>57</vt:i4>
      </vt:variant>
      <vt:variant>
        <vt:i4>0</vt:i4>
      </vt:variant>
      <vt:variant>
        <vt:i4>5</vt:i4>
      </vt:variant>
      <vt:variant>
        <vt:lpwstr>http://www.provincia.pisa.it/interno.php?id=758&amp;lang=it</vt:lpwstr>
      </vt:variant>
      <vt:variant>
        <vt:lpwstr/>
      </vt:variant>
      <vt:variant>
        <vt:i4>3014772</vt:i4>
      </vt:variant>
      <vt:variant>
        <vt:i4>54</vt:i4>
      </vt:variant>
      <vt:variant>
        <vt:i4>0</vt:i4>
      </vt:variant>
      <vt:variant>
        <vt:i4>5</vt:i4>
      </vt:variant>
      <vt:variant>
        <vt:lpwstr>http://www.provincia.pisa.it/interno.php?id=757&amp;lang=it</vt:lpwstr>
      </vt:variant>
      <vt:variant>
        <vt:lpwstr/>
      </vt:variant>
      <vt:variant>
        <vt:i4>3014773</vt:i4>
      </vt:variant>
      <vt:variant>
        <vt:i4>51</vt:i4>
      </vt:variant>
      <vt:variant>
        <vt:i4>0</vt:i4>
      </vt:variant>
      <vt:variant>
        <vt:i4>5</vt:i4>
      </vt:variant>
      <vt:variant>
        <vt:lpwstr>http://www.provincia.pisa.it/interno.php?id=756&amp;lang=it</vt:lpwstr>
      </vt:variant>
      <vt:variant>
        <vt:lpwstr/>
      </vt:variant>
      <vt:variant>
        <vt:i4>3014774</vt:i4>
      </vt:variant>
      <vt:variant>
        <vt:i4>48</vt:i4>
      </vt:variant>
      <vt:variant>
        <vt:i4>0</vt:i4>
      </vt:variant>
      <vt:variant>
        <vt:i4>5</vt:i4>
      </vt:variant>
      <vt:variant>
        <vt:lpwstr>http://www.provincia.pisa.it/interno.php?id=755&amp;lang=it</vt:lpwstr>
      </vt:variant>
      <vt:variant>
        <vt:lpwstr/>
      </vt:variant>
      <vt:variant>
        <vt:i4>3014769</vt:i4>
      </vt:variant>
      <vt:variant>
        <vt:i4>45</vt:i4>
      </vt:variant>
      <vt:variant>
        <vt:i4>0</vt:i4>
      </vt:variant>
      <vt:variant>
        <vt:i4>5</vt:i4>
      </vt:variant>
      <vt:variant>
        <vt:lpwstr>http://www.provincia.pisa.it/interno.php?id=752&amp;lang=it</vt:lpwstr>
      </vt:variant>
      <vt:variant>
        <vt:lpwstr/>
      </vt:variant>
      <vt:variant>
        <vt:i4>2818171</vt:i4>
      </vt:variant>
      <vt:variant>
        <vt:i4>42</vt:i4>
      </vt:variant>
      <vt:variant>
        <vt:i4>0</vt:i4>
      </vt:variant>
      <vt:variant>
        <vt:i4>5</vt:i4>
      </vt:variant>
      <vt:variant>
        <vt:lpwstr>http://www.provincia.pisa.it/interno.php?id=708&amp;lang=it</vt:lpwstr>
      </vt:variant>
      <vt:variant>
        <vt:lpwstr/>
      </vt:variant>
      <vt:variant>
        <vt:i4>2818164</vt:i4>
      </vt:variant>
      <vt:variant>
        <vt:i4>39</vt:i4>
      </vt:variant>
      <vt:variant>
        <vt:i4>0</vt:i4>
      </vt:variant>
      <vt:variant>
        <vt:i4>5</vt:i4>
      </vt:variant>
      <vt:variant>
        <vt:lpwstr>http://www.provincia.pisa.it/interno.php?id=707&amp;lang=it</vt:lpwstr>
      </vt:variant>
      <vt:variant>
        <vt:lpwstr/>
      </vt:variant>
      <vt:variant>
        <vt:i4>2818165</vt:i4>
      </vt:variant>
      <vt:variant>
        <vt:i4>36</vt:i4>
      </vt:variant>
      <vt:variant>
        <vt:i4>0</vt:i4>
      </vt:variant>
      <vt:variant>
        <vt:i4>5</vt:i4>
      </vt:variant>
      <vt:variant>
        <vt:lpwstr>http://www.provincia.pisa.it/interno.php?id=706&amp;lang=it</vt:lpwstr>
      </vt:variant>
      <vt:variant>
        <vt:lpwstr/>
      </vt:variant>
      <vt:variant>
        <vt:i4>2818166</vt:i4>
      </vt:variant>
      <vt:variant>
        <vt:i4>33</vt:i4>
      </vt:variant>
      <vt:variant>
        <vt:i4>0</vt:i4>
      </vt:variant>
      <vt:variant>
        <vt:i4>5</vt:i4>
      </vt:variant>
      <vt:variant>
        <vt:lpwstr>http://www.provincia.pisa.it/interno.php?id=705&amp;lang=it</vt:lpwstr>
      </vt:variant>
      <vt:variant>
        <vt:lpwstr/>
      </vt:variant>
      <vt:variant>
        <vt:i4>2949233</vt:i4>
      </vt:variant>
      <vt:variant>
        <vt:i4>30</vt:i4>
      </vt:variant>
      <vt:variant>
        <vt:i4>0</vt:i4>
      </vt:variant>
      <vt:variant>
        <vt:i4>5</vt:i4>
      </vt:variant>
      <vt:variant>
        <vt:lpwstr>http://www.provincia.pisa.it/interno.php?id=663&amp;lang=it</vt:lpwstr>
      </vt:variant>
      <vt:variant>
        <vt:lpwstr/>
      </vt:variant>
      <vt:variant>
        <vt:i4>2293881</vt:i4>
      </vt:variant>
      <vt:variant>
        <vt:i4>27</vt:i4>
      </vt:variant>
      <vt:variant>
        <vt:i4>0</vt:i4>
      </vt:variant>
      <vt:variant>
        <vt:i4>5</vt:i4>
      </vt:variant>
      <vt:variant>
        <vt:lpwstr>http://www.provincia.pisa.it/interno.php?id=588&amp;lang=it</vt:lpwstr>
      </vt:variant>
      <vt:variant>
        <vt:lpwstr/>
      </vt:variant>
      <vt:variant>
        <vt:i4>2293872</vt:i4>
      </vt:variant>
      <vt:variant>
        <vt:i4>24</vt:i4>
      </vt:variant>
      <vt:variant>
        <vt:i4>0</vt:i4>
      </vt:variant>
      <vt:variant>
        <vt:i4>5</vt:i4>
      </vt:variant>
      <vt:variant>
        <vt:lpwstr>http://www.provincia.pisa.it/interno.php?id=581&amp;lang=it</vt:lpwstr>
      </vt:variant>
      <vt:variant>
        <vt:lpwstr/>
      </vt:variant>
      <vt:variant>
        <vt:i4>2818166</vt:i4>
      </vt:variant>
      <vt:variant>
        <vt:i4>21</vt:i4>
      </vt:variant>
      <vt:variant>
        <vt:i4>0</vt:i4>
      </vt:variant>
      <vt:variant>
        <vt:i4>5</vt:i4>
      </vt:variant>
      <vt:variant>
        <vt:lpwstr>http://www.provincia.pisa.it/interno.php?id=103&amp;lang=it</vt:lpwstr>
      </vt:variant>
      <vt:variant>
        <vt:lpwstr/>
      </vt:variant>
      <vt:variant>
        <vt:i4>2818166</vt:i4>
      </vt:variant>
      <vt:variant>
        <vt:i4>18</vt:i4>
      </vt:variant>
      <vt:variant>
        <vt:i4>0</vt:i4>
      </vt:variant>
      <vt:variant>
        <vt:i4>5</vt:i4>
      </vt:variant>
      <vt:variant>
        <vt:lpwstr>http://www.provincia.pisa.it/interno.php?id=507&amp;lang=it</vt:lpwstr>
      </vt:variant>
      <vt:variant>
        <vt:lpwstr/>
      </vt:variant>
      <vt:variant>
        <vt:i4>2818167</vt:i4>
      </vt:variant>
      <vt:variant>
        <vt:i4>15</vt:i4>
      </vt:variant>
      <vt:variant>
        <vt:i4>0</vt:i4>
      </vt:variant>
      <vt:variant>
        <vt:i4>5</vt:i4>
      </vt:variant>
      <vt:variant>
        <vt:lpwstr>http://www.provincia.pisa.it/interno.php?id=506&amp;lang=it</vt:lpwstr>
      </vt:variant>
      <vt:variant>
        <vt:lpwstr/>
      </vt:variant>
      <vt:variant>
        <vt:i4>2818161</vt:i4>
      </vt:variant>
      <vt:variant>
        <vt:i4>12</vt:i4>
      </vt:variant>
      <vt:variant>
        <vt:i4>0</vt:i4>
      </vt:variant>
      <vt:variant>
        <vt:i4>5</vt:i4>
      </vt:variant>
      <vt:variant>
        <vt:lpwstr>http://www.provincia.pisa.it/interno.php?id=401&amp;lang=it</vt:lpwstr>
      </vt:variant>
      <vt:variant>
        <vt:lpwstr/>
      </vt:variant>
      <vt:variant>
        <vt:i4>2228337</vt:i4>
      </vt:variant>
      <vt:variant>
        <vt:i4>9</vt:i4>
      </vt:variant>
      <vt:variant>
        <vt:i4>0</vt:i4>
      </vt:variant>
      <vt:variant>
        <vt:i4>5</vt:i4>
      </vt:variant>
      <vt:variant>
        <vt:lpwstr>http://www.provincia.pisa.it/interno.php?id=396&amp;lang=it</vt:lpwstr>
      </vt:variant>
      <vt:variant>
        <vt:lpwstr/>
      </vt:variant>
      <vt:variant>
        <vt:i4>2228340</vt:i4>
      </vt:variant>
      <vt:variant>
        <vt:i4>6</vt:i4>
      </vt:variant>
      <vt:variant>
        <vt:i4>0</vt:i4>
      </vt:variant>
      <vt:variant>
        <vt:i4>5</vt:i4>
      </vt:variant>
      <vt:variant>
        <vt:lpwstr>http://www.provincia.pisa.it/interno.php?id=393&amp;lang=it</vt:lpwstr>
      </vt:variant>
      <vt:variant>
        <vt:lpwstr/>
      </vt:variant>
      <vt:variant>
        <vt:i4>2228341</vt:i4>
      </vt:variant>
      <vt:variant>
        <vt:i4>3</vt:i4>
      </vt:variant>
      <vt:variant>
        <vt:i4>0</vt:i4>
      </vt:variant>
      <vt:variant>
        <vt:i4>5</vt:i4>
      </vt:variant>
      <vt:variant>
        <vt:lpwstr>http://www.provincia.pisa.it/interno.php?id=392&amp;lang=it</vt:lpwstr>
      </vt:variant>
      <vt:variant>
        <vt:lpwstr/>
      </vt:variant>
      <vt:variant>
        <vt:i4>2228342</vt:i4>
      </vt:variant>
      <vt:variant>
        <vt:i4>0</vt:i4>
      </vt:variant>
      <vt:variant>
        <vt:i4>0</vt:i4>
      </vt:variant>
      <vt:variant>
        <vt:i4>5</vt:i4>
      </vt:variant>
      <vt:variant>
        <vt:lpwstr>http://www.provincia.pisa.it/interno.php?id=391&amp;lang=it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PaolaC</dc:creator>
  <cp:keywords/>
  <cp:lastModifiedBy>marcello marinelli</cp:lastModifiedBy>
  <cp:revision>19</cp:revision>
  <cp:lastPrinted>2008-02-05T09:47:00Z</cp:lastPrinted>
  <dcterms:created xsi:type="dcterms:W3CDTF">2015-06-10T11:42:00Z</dcterms:created>
  <dcterms:modified xsi:type="dcterms:W3CDTF">2015-06-10T15:42:00Z</dcterms:modified>
</cp:coreProperties>
</file>